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B32" w:rsidRPr="00A24774" w:rsidRDefault="001B5B32" w:rsidP="00A24774">
      <w:pPr>
        <w:spacing w:after="0"/>
        <w:ind w:right="-31"/>
        <w:jc w:val="center"/>
        <w:rPr>
          <w:rFonts w:ascii="Arial" w:hAnsi="Arial" w:cs="Arial"/>
          <w:b/>
          <w:sz w:val="24"/>
          <w:szCs w:val="24"/>
        </w:rPr>
      </w:pPr>
      <w:r w:rsidRPr="00A24774">
        <w:rPr>
          <w:rFonts w:ascii="Arial" w:hAnsi="Arial" w:cs="Arial"/>
          <w:b/>
          <w:sz w:val="24"/>
          <w:szCs w:val="24"/>
        </w:rPr>
        <w:t>ANEXO</w:t>
      </w:r>
      <w:r w:rsidRPr="00A24774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A24774">
        <w:rPr>
          <w:rFonts w:ascii="Arial" w:hAnsi="Arial" w:cs="Arial"/>
          <w:b/>
          <w:sz w:val="24"/>
          <w:szCs w:val="24"/>
        </w:rPr>
        <w:t>11</w:t>
      </w:r>
    </w:p>
    <w:p w:rsidR="003C03FE" w:rsidRPr="003C03FE" w:rsidRDefault="003C03FE" w:rsidP="00A24774">
      <w:pPr>
        <w:pStyle w:val="Ttulo21"/>
        <w:ind w:left="1299" w:right="1237"/>
        <w:jc w:val="center"/>
        <w:rPr>
          <w:rFonts w:ascii="Arial" w:hAnsi="Arial" w:cs="Arial"/>
          <w:sz w:val="24"/>
          <w:szCs w:val="24"/>
        </w:rPr>
      </w:pPr>
    </w:p>
    <w:p w:rsidR="00524472" w:rsidRDefault="001B5B32" w:rsidP="00A24774">
      <w:pPr>
        <w:spacing w:after="0" w:line="376" w:lineRule="auto"/>
        <w:ind w:left="1710" w:right="1649"/>
        <w:jc w:val="center"/>
        <w:rPr>
          <w:rFonts w:ascii="Arial" w:hAnsi="Arial" w:cs="Arial"/>
          <w:b/>
          <w:spacing w:val="-67"/>
          <w:sz w:val="24"/>
          <w:szCs w:val="24"/>
        </w:rPr>
      </w:pPr>
      <w:r w:rsidRPr="003C03FE">
        <w:rPr>
          <w:rFonts w:ascii="Arial" w:hAnsi="Arial" w:cs="Arial"/>
          <w:b/>
          <w:sz w:val="24"/>
          <w:szCs w:val="24"/>
        </w:rPr>
        <w:t xml:space="preserve">PLANILHA ANTE </w:t>
      </w:r>
      <w:r w:rsidR="003C03FE" w:rsidRPr="003C03FE">
        <w:rPr>
          <w:rFonts w:ascii="Arial" w:hAnsi="Arial" w:cs="Arial"/>
          <w:b/>
          <w:sz w:val="24"/>
          <w:szCs w:val="24"/>
        </w:rPr>
        <w:t xml:space="preserve">MORTEM E POST </w:t>
      </w:r>
      <w:r w:rsidRPr="003C03FE">
        <w:rPr>
          <w:rFonts w:ascii="Arial" w:hAnsi="Arial" w:cs="Arial"/>
          <w:b/>
          <w:sz w:val="24"/>
          <w:szCs w:val="24"/>
        </w:rPr>
        <w:t xml:space="preserve">MORTEM AVES </w:t>
      </w:r>
    </w:p>
    <w:p w:rsidR="001B5B32" w:rsidRDefault="001B5B32" w:rsidP="00A24774">
      <w:pPr>
        <w:spacing w:after="0" w:line="376" w:lineRule="auto"/>
        <w:ind w:left="1710" w:right="1649"/>
        <w:jc w:val="center"/>
        <w:rPr>
          <w:rFonts w:ascii="Arial" w:hAnsi="Arial" w:cs="Arial"/>
          <w:b/>
          <w:sz w:val="24"/>
          <w:szCs w:val="24"/>
        </w:rPr>
      </w:pPr>
      <w:r w:rsidRPr="003C03FE">
        <w:rPr>
          <w:rFonts w:ascii="Arial" w:hAnsi="Arial" w:cs="Arial"/>
          <w:b/>
          <w:sz w:val="24"/>
          <w:szCs w:val="24"/>
        </w:rPr>
        <w:t>INSPEÇÃO</w:t>
      </w:r>
      <w:r w:rsidRPr="003C03FE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3C03FE">
        <w:rPr>
          <w:rFonts w:ascii="Arial" w:hAnsi="Arial" w:cs="Arial"/>
          <w:b/>
          <w:sz w:val="24"/>
          <w:szCs w:val="24"/>
        </w:rPr>
        <w:t>ANTE MORTEM</w:t>
      </w:r>
    </w:p>
    <w:tbl>
      <w:tblPr>
        <w:tblW w:w="1039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376"/>
        <w:gridCol w:w="448"/>
        <w:gridCol w:w="583"/>
        <w:gridCol w:w="3990"/>
      </w:tblGrid>
      <w:tr w:rsidR="00136DC6" w:rsidRPr="00A228CA" w:rsidTr="00136DC6">
        <w:trPr>
          <w:trHeight w:val="260"/>
          <w:jc w:val="center"/>
        </w:trPr>
        <w:tc>
          <w:tcPr>
            <w:tcW w:w="5376" w:type="dxa"/>
            <w:tcBorders>
              <w:right w:val="nil"/>
            </w:tcBorders>
          </w:tcPr>
          <w:p w:rsidR="00136DC6" w:rsidRPr="003C03FE" w:rsidRDefault="00136DC6" w:rsidP="00A24774">
            <w:pPr>
              <w:pStyle w:val="TableParagraph"/>
              <w:spacing w:line="216" w:lineRule="exact"/>
              <w:ind w:left="9"/>
              <w:rPr>
                <w:rFonts w:ascii="Arial" w:hAnsi="Arial" w:cs="Arial"/>
                <w:b/>
                <w:sz w:val="20"/>
                <w:szCs w:val="20"/>
              </w:rPr>
            </w:pPr>
            <w:r w:rsidRPr="003C03FE">
              <w:rPr>
                <w:rFonts w:ascii="Arial" w:hAnsi="Arial" w:cs="Arial"/>
                <w:b/>
                <w:w w:val="105"/>
                <w:sz w:val="20"/>
                <w:szCs w:val="20"/>
              </w:rPr>
              <w:t>INSPEÇÃO</w:t>
            </w:r>
            <w:r w:rsidRPr="003C03FE">
              <w:rPr>
                <w:rFonts w:ascii="Arial" w:hAnsi="Arial" w:cs="Arial"/>
                <w:b/>
                <w:spacing w:val="-4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i/>
                <w:w w:val="105"/>
                <w:sz w:val="20"/>
                <w:szCs w:val="20"/>
              </w:rPr>
              <w:t>ANTE</w:t>
            </w:r>
            <w:r w:rsidRPr="003C03FE">
              <w:rPr>
                <w:rFonts w:ascii="Arial" w:hAnsi="Arial" w:cs="Arial"/>
                <w:b/>
                <w:i/>
                <w:spacing w:val="-2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i/>
                <w:w w:val="105"/>
                <w:sz w:val="20"/>
                <w:szCs w:val="20"/>
              </w:rPr>
              <w:t>MORTEM</w:t>
            </w:r>
            <w:r w:rsidRPr="003C03FE">
              <w:rPr>
                <w:rFonts w:ascii="Arial" w:hAnsi="Arial" w:cs="Arial"/>
                <w:b/>
                <w:i/>
                <w:spacing w:val="-4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w w:val="105"/>
                <w:sz w:val="20"/>
                <w:szCs w:val="20"/>
              </w:rPr>
              <w:t>PELO</w:t>
            </w:r>
            <w:r w:rsidRPr="003C03FE">
              <w:rPr>
                <w:rFonts w:ascii="Arial" w:hAnsi="Arial" w:cs="Arial"/>
                <w:b/>
                <w:spacing w:val="-4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w w:val="105"/>
                <w:sz w:val="20"/>
                <w:szCs w:val="20"/>
              </w:rPr>
              <w:t>MV:</w:t>
            </w:r>
          </w:p>
        </w:tc>
        <w:tc>
          <w:tcPr>
            <w:tcW w:w="1031" w:type="dxa"/>
            <w:gridSpan w:val="2"/>
            <w:tcBorders>
              <w:left w:val="nil"/>
              <w:right w:val="nil"/>
            </w:tcBorders>
          </w:tcPr>
          <w:p w:rsidR="00136DC6" w:rsidRPr="003C03FE" w:rsidRDefault="00136DC6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90" w:type="dxa"/>
            <w:tcBorders>
              <w:left w:val="nil"/>
            </w:tcBorders>
          </w:tcPr>
          <w:p w:rsidR="00136DC6" w:rsidRPr="003C03FE" w:rsidRDefault="00136DC6" w:rsidP="00A24774">
            <w:pPr>
              <w:pStyle w:val="TableParagraph"/>
              <w:spacing w:line="216" w:lineRule="exact"/>
              <w:ind w:left="204"/>
              <w:rPr>
                <w:rFonts w:ascii="Arial" w:hAnsi="Arial" w:cs="Arial"/>
                <w:b/>
                <w:sz w:val="20"/>
                <w:szCs w:val="20"/>
              </w:rPr>
            </w:pPr>
            <w:r w:rsidRPr="003C03FE">
              <w:rPr>
                <w:rFonts w:ascii="Arial" w:hAnsi="Arial" w:cs="Arial"/>
                <w:b/>
                <w:w w:val="105"/>
                <w:sz w:val="20"/>
                <w:szCs w:val="20"/>
              </w:rPr>
              <w:t>S.I.M.</w:t>
            </w:r>
            <w:r w:rsidRPr="003C03FE">
              <w:rPr>
                <w:rFonts w:ascii="Arial" w:hAnsi="Arial" w:cs="Arial"/>
                <w:b/>
                <w:spacing w:val="-6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w w:val="105"/>
                <w:sz w:val="20"/>
                <w:szCs w:val="20"/>
              </w:rPr>
              <w:t>Nº:</w:t>
            </w:r>
          </w:p>
        </w:tc>
      </w:tr>
      <w:tr w:rsidR="00136DC6" w:rsidRPr="00A228CA" w:rsidTr="00136DC6">
        <w:trPr>
          <w:trHeight w:val="284"/>
          <w:jc w:val="center"/>
        </w:trPr>
        <w:tc>
          <w:tcPr>
            <w:tcW w:w="10397" w:type="dxa"/>
            <w:gridSpan w:val="4"/>
          </w:tcPr>
          <w:p w:rsidR="00136DC6" w:rsidRPr="003C03FE" w:rsidRDefault="00136DC6" w:rsidP="00A24774">
            <w:pPr>
              <w:pStyle w:val="TableParagraph"/>
              <w:ind w:left="33"/>
              <w:rPr>
                <w:rFonts w:ascii="Arial" w:hAnsi="Arial" w:cs="Arial"/>
                <w:sz w:val="20"/>
                <w:szCs w:val="20"/>
              </w:rPr>
            </w:pPr>
            <w:r w:rsidRPr="003C03FE">
              <w:rPr>
                <w:rFonts w:ascii="Arial" w:hAnsi="Arial" w:cs="Arial"/>
                <w:sz w:val="20"/>
                <w:szCs w:val="20"/>
              </w:rPr>
              <w:t>Identificação</w:t>
            </w:r>
            <w:r w:rsidRPr="003C03F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do</w:t>
            </w:r>
            <w:r w:rsidRPr="003C03F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núcleo</w:t>
            </w:r>
            <w:r w:rsidRPr="003C03F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de</w:t>
            </w:r>
            <w:r w:rsidRPr="003C03F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origem</w:t>
            </w:r>
            <w:r w:rsidRPr="003C03F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(lote</w:t>
            </w:r>
            <w:r w:rsidRPr="003C03F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para</w:t>
            </w:r>
            <w:r w:rsidRPr="003C03F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fins</w:t>
            </w:r>
            <w:r w:rsidRPr="003C03F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de</w:t>
            </w:r>
            <w:r w:rsidRPr="003C03F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abate):</w:t>
            </w:r>
          </w:p>
        </w:tc>
      </w:tr>
      <w:tr w:rsidR="00136DC6" w:rsidRPr="00A228CA" w:rsidTr="00136DC6">
        <w:trPr>
          <w:trHeight w:val="284"/>
          <w:jc w:val="center"/>
        </w:trPr>
        <w:tc>
          <w:tcPr>
            <w:tcW w:w="10397" w:type="dxa"/>
            <w:gridSpan w:val="4"/>
          </w:tcPr>
          <w:p w:rsidR="00136DC6" w:rsidRPr="003C03FE" w:rsidRDefault="00136DC6" w:rsidP="00A24774">
            <w:pPr>
              <w:pStyle w:val="TableParagraph"/>
              <w:tabs>
                <w:tab w:val="left" w:pos="6961"/>
                <w:tab w:val="left" w:pos="7318"/>
              </w:tabs>
              <w:spacing w:line="201" w:lineRule="exact"/>
              <w:ind w:left="9"/>
              <w:rPr>
                <w:rFonts w:ascii="Arial" w:hAnsi="Arial" w:cs="Arial"/>
                <w:sz w:val="20"/>
                <w:szCs w:val="20"/>
              </w:rPr>
            </w:pP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1)</w:t>
            </w:r>
            <w:r w:rsidRPr="003C03FE">
              <w:rPr>
                <w:rFonts w:ascii="Arial" w:hAnsi="Arial" w:cs="Arial"/>
                <w:spacing w:val="-4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Avaliação</w:t>
            </w:r>
            <w:r w:rsidRPr="003C03FE">
              <w:rPr>
                <w:rFonts w:ascii="Arial" w:hAnsi="Arial" w:cs="Arial"/>
                <w:spacing w:val="-4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das</w:t>
            </w:r>
            <w:r w:rsidRPr="003C03FE">
              <w:rPr>
                <w:rFonts w:ascii="Arial" w:hAnsi="Arial" w:cs="Arial"/>
                <w:spacing w:val="-5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informações</w:t>
            </w:r>
            <w:r w:rsidRPr="003C03FE">
              <w:rPr>
                <w:rFonts w:ascii="Arial" w:hAnsi="Arial" w:cs="Arial"/>
                <w:spacing w:val="-3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sanitárias</w:t>
            </w:r>
            <w:r w:rsidRPr="003C03FE">
              <w:rPr>
                <w:rFonts w:ascii="Arial" w:hAnsi="Arial" w:cs="Arial"/>
                <w:spacing w:val="-4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do</w:t>
            </w:r>
            <w:r w:rsidRPr="003C03FE">
              <w:rPr>
                <w:rFonts w:ascii="Arial" w:hAnsi="Arial" w:cs="Arial"/>
                <w:spacing w:val="-4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lote</w:t>
            </w:r>
            <w:r w:rsidRPr="003C03FE">
              <w:rPr>
                <w:rFonts w:ascii="Arial" w:hAnsi="Arial" w:cs="Arial"/>
                <w:spacing w:val="-4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(Boletim</w:t>
            </w:r>
            <w:r w:rsidRPr="003C03FE">
              <w:rPr>
                <w:rFonts w:ascii="Arial" w:hAnsi="Arial" w:cs="Arial"/>
                <w:spacing w:val="-4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Sanitário)</w:t>
            </w:r>
            <w:r w:rsidRPr="003C03FE">
              <w:rPr>
                <w:rFonts w:ascii="Arial" w:hAnsi="Arial" w:cs="Arial"/>
                <w:spacing w:val="-4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realizada</w:t>
            </w:r>
            <w:r w:rsidRPr="003C03FE">
              <w:rPr>
                <w:rFonts w:ascii="Arial" w:hAnsi="Arial" w:cs="Arial"/>
                <w:spacing w:val="-4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em</w:t>
            </w:r>
            <w:r w:rsidRPr="003C03FE">
              <w:rPr>
                <w:rFonts w:ascii="Arial" w:hAnsi="Arial" w:cs="Arial"/>
                <w:spacing w:val="34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(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  <w:u w:val="single"/>
              </w:rPr>
              <w:t xml:space="preserve">   </w:t>
            </w:r>
            <w:r w:rsidRPr="003C03FE">
              <w:rPr>
                <w:rFonts w:ascii="Arial" w:hAnsi="Arial" w:cs="Arial"/>
                <w:spacing w:val="17"/>
                <w:w w:val="105"/>
                <w:sz w:val="20"/>
                <w:szCs w:val="20"/>
                <w:u w:val="single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_/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  <w:u w:val="single"/>
              </w:rPr>
              <w:tab/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/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  <w:u w:val="single"/>
              </w:rPr>
              <w:tab/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_)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  <w:vertAlign w:val="superscript"/>
              </w:rPr>
              <w:t>(1)</w:t>
            </w:r>
          </w:p>
        </w:tc>
      </w:tr>
      <w:tr w:rsidR="00136DC6" w:rsidRPr="00A228CA" w:rsidTr="00136DC6">
        <w:trPr>
          <w:trHeight w:val="2267"/>
          <w:jc w:val="center"/>
        </w:trPr>
        <w:tc>
          <w:tcPr>
            <w:tcW w:w="10397" w:type="dxa"/>
            <w:gridSpan w:val="4"/>
          </w:tcPr>
          <w:p w:rsidR="00136DC6" w:rsidRPr="003C03FE" w:rsidRDefault="00136DC6" w:rsidP="00A24774">
            <w:pPr>
              <w:pStyle w:val="TableParagraph"/>
              <w:ind w:left="9"/>
              <w:rPr>
                <w:rFonts w:ascii="Arial" w:hAnsi="Arial" w:cs="Arial"/>
                <w:b/>
                <w:sz w:val="20"/>
                <w:szCs w:val="20"/>
              </w:rPr>
            </w:pPr>
            <w:r w:rsidRPr="003C03FE">
              <w:rPr>
                <w:rFonts w:ascii="Arial" w:hAnsi="Arial" w:cs="Arial"/>
                <w:b/>
                <w:w w:val="105"/>
                <w:sz w:val="20"/>
                <w:szCs w:val="20"/>
              </w:rPr>
              <w:t>Assinatura e</w:t>
            </w:r>
            <w:r w:rsidRPr="003C03FE">
              <w:rPr>
                <w:rFonts w:ascii="Arial" w:hAnsi="Arial" w:cs="Arial"/>
                <w:b/>
                <w:spacing w:val="-4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w w:val="105"/>
                <w:sz w:val="20"/>
                <w:szCs w:val="20"/>
              </w:rPr>
              <w:t>carimbo</w:t>
            </w:r>
            <w:r w:rsidRPr="003C03FE">
              <w:rPr>
                <w:rFonts w:ascii="Arial" w:hAnsi="Arial" w:cs="Arial"/>
                <w:b/>
                <w:spacing w:val="-3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w w:val="105"/>
                <w:sz w:val="20"/>
                <w:szCs w:val="20"/>
              </w:rPr>
              <w:t>do MV:</w:t>
            </w:r>
          </w:p>
        </w:tc>
      </w:tr>
      <w:tr w:rsidR="00136DC6" w:rsidRPr="00A228CA" w:rsidTr="00136DC6">
        <w:trPr>
          <w:trHeight w:val="284"/>
          <w:jc w:val="center"/>
        </w:trPr>
        <w:tc>
          <w:tcPr>
            <w:tcW w:w="5376" w:type="dxa"/>
            <w:tcBorders>
              <w:right w:val="nil"/>
            </w:tcBorders>
          </w:tcPr>
          <w:p w:rsidR="00136DC6" w:rsidRPr="003C03FE" w:rsidRDefault="00136DC6" w:rsidP="00A24774">
            <w:pPr>
              <w:pStyle w:val="TableParagraph"/>
              <w:tabs>
                <w:tab w:val="left" w:pos="3535"/>
                <w:tab w:val="left" w:pos="3892"/>
                <w:tab w:val="left" w:pos="4433"/>
                <w:tab w:val="left" w:pos="5116"/>
                <w:tab w:val="left" w:pos="5541"/>
              </w:tabs>
              <w:spacing w:line="201" w:lineRule="exact"/>
              <w:ind w:left="9" w:right="-188"/>
              <w:rPr>
                <w:rFonts w:ascii="Arial" w:hAnsi="Arial" w:cs="Arial"/>
                <w:sz w:val="20"/>
                <w:szCs w:val="20"/>
              </w:rPr>
            </w:pP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2)</w:t>
            </w:r>
            <w:r w:rsidRPr="003C03FE">
              <w:rPr>
                <w:rFonts w:ascii="Arial" w:hAnsi="Arial" w:cs="Arial"/>
                <w:spacing w:val="-3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Avaliação</w:t>
            </w:r>
            <w:r w:rsidRPr="003C03FE">
              <w:rPr>
                <w:rFonts w:ascii="Arial" w:hAnsi="Arial" w:cs="Arial"/>
                <w:spacing w:val="-3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clínica</w:t>
            </w:r>
            <w:r w:rsidRPr="003C03FE">
              <w:rPr>
                <w:rFonts w:ascii="Arial" w:hAnsi="Arial" w:cs="Arial"/>
                <w:spacing w:val="-1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do</w:t>
            </w:r>
            <w:r w:rsidRPr="003C03FE">
              <w:rPr>
                <w:rFonts w:ascii="Arial" w:hAnsi="Arial" w:cs="Arial"/>
                <w:spacing w:val="1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lote</w:t>
            </w:r>
            <w:r w:rsidRPr="003C03FE">
              <w:rPr>
                <w:rFonts w:ascii="Arial" w:hAnsi="Arial" w:cs="Arial"/>
                <w:spacing w:val="-4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realizada</w:t>
            </w:r>
            <w:r w:rsidRPr="003C03FE">
              <w:rPr>
                <w:rFonts w:ascii="Arial" w:hAnsi="Arial" w:cs="Arial"/>
                <w:spacing w:val="-2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em</w:t>
            </w:r>
            <w:r w:rsidRPr="003C03FE">
              <w:rPr>
                <w:rFonts w:ascii="Arial" w:hAnsi="Arial" w:cs="Arial"/>
                <w:spacing w:val="-2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(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  <w:u w:val="single"/>
              </w:rPr>
              <w:tab/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/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  <w:u w:val="single"/>
              </w:rPr>
              <w:tab/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_/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  <w:u w:val="single"/>
              </w:rPr>
              <w:tab/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) às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  <w:u w:val="single"/>
              </w:rPr>
              <w:tab/>
              <w:t>:</w:t>
            </w:r>
            <w:r w:rsidRPr="003C03FE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5021" w:type="dxa"/>
            <w:gridSpan w:val="3"/>
            <w:tcBorders>
              <w:left w:val="nil"/>
            </w:tcBorders>
          </w:tcPr>
          <w:p w:rsidR="00136DC6" w:rsidRPr="003C03FE" w:rsidRDefault="00136DC6" w:rsidP="00A24774">
            <w:pPr>
              <w:pStyle w:val="TableParagraph"/>
              <w:spacing w:line="201" w:lineRule="exact"/>
              <w:ind w:left="219"/>
              <w:rPr>
                <w:rFonts w:ascii="Arial" w:hAnsi="Arial" w:cs="Arial"/>
                <w:sz w:val="20"/>
                <w:szCs w:val="20"/>
              </w:rPr>
            </w:pP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horas.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  <w:vertAlign w:val="superscript"/>
              </w:rPr>
              <w:t>(2)</w:t>
            </w:r>
          </w:p>
        </w:tc>
      </w:tr>
      <w:tr w:rsidR="00136DC6" w:rsidRPr="00A228CA" w:rsidTr="00136DC6">
        <w:trPr>
          <w:trHeight w:val="503"/>
          <w:jc w:val="center"/>
        </w:trPr>
        <w:tc>
          <w:tcPr>
            <w:tcW w:w="10397" w:type="dxa"/>
            <w:gridSpan w:val="4"/>
          </w:tcPr>
          <w:p w:rsidR="00136DC6" w:rsidRPr="003C03FE" w:rsidRDefault="00136DC6" w:rsidP="00A24774">
            <w:pPr>
              <w:pStyle w:val="TableParagraph"/>
              <w:spacing w:line="220" w:lineRule="atLeast"/>
              <w:ind w:left="9"/>
              <w:rPr>
                <w:rFonts w:ascii="Arial" w:hAnsi="Arial" w:cs="Arial"/>
                <w:b/>
                <w:sz w:val="20"/>
                <w:szCs w:val="20"/>
              </w:rPr>
            </w:pPr>
            <w:r w:rsidRPr="003C03FE">
              <w:rPr>
                <w:rFonts w:ascii="Arial" w:hAnsi="Arial" w:cs="Arial"/>
                <w:sz w:val="20"/>
                <w:szCs w:val="20"/>
              </w:rPr>
              <w:t>(</w:t>
            </w:r>
            <w:r w:rsidRPr="003C03FE">
              <w:rPr>
                <w:rFonts w:ascii="Arial" w:hAnsi="Arial" w:cs="Arial"/>
                <w:spacing w:val="24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)</w:t>
            </w:r>
            <w:r w:rsidRPr="003C03FE">
              <w:rPr>
                <w:rFonts w:ascii="Arial" w:hAnsi="Arial" w:cs="Arial"/>
                <w:spacing w:val="2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Não</w:t>
            </w:r>
            <w:r w:rsidRPr="003C03FE">
              <w:rPr>
                <w:rFonts w:ascii="Arial" w:hAnsi="Arial" w:cs="Arial"/>
                <w:spacing w:val="2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foram</w:t>
            </w:r>
            <w:r w:rsidRPr="003C03FE">
              <w:rPr>
                <w:rFonts w:ascii="Arial" w:hAnsi="Arial" w:cs="Arial"/>
                <w:spacing w:val="24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identificadas/constatadas</w:t>
            </w:r>
            <w:r w:rsidRPr="003C03FE">
              <w:rPr>
                <w:rFonts w:ascii="Arial" w:hAnsi="Arial" w:cs="Arial"/>
                <w:spacing w:val="26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quaisquer</w:t>
            </w:r>
            <w:r w:rsidRPr="003C03FE">
              <w:rPr>
                <w:rFonts w:ascii="Arial" w:hAnsi="Arial" w:cs="Arial"/>
                <w:spacing w:val="23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irregularidades/não</w:t>
            </w:r>
            <w:r w:rsidRPr="003C03FE">
              <w:rPr>
                <w:rFonts w:ascii="Arial" w:hAnsi="Arial" w:cs="Arial"/>
                <w:spacing w:val="24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conformidades</w:t>
            </w:r>
            <w:r w:rsidRPr="003C03FE">
              <w:rPr>
                <w:rFonts w:ascii="Arial" w:hAnsi="Arial" w:cs="Arial"/>
                <w:spacing w:val="26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passíveis</w:t>
            </w:r>
            <w:r w:rsidRPr="003C03FE">
              <w:rPr>
                <w:rFonts w:ascii="Arial" w:hAnsi="Arial" w:cs="Arial"/>
                <w:spacing w:val="26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de</w:t>
            </w:r>
            <w:r w:rsidRPr="003C03FE">
              <w:rPr>
                <w:rFonts w:ascii="Arial" w:hAnsi="Arial" w:cs="Arial"/>
                <w:spacing w:val="2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restrições</w:t>
            </w:r>
            <w:r w:rsidRPr="003C03FE">
              <w:rPr>
                <w:rFonts w:ascii="Arial" w:hAnsi="Arial" w:cs="Arial"/>
                <w:spacing w:val="26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ou</w:t>
            </w:r>
            <w:r w:rsidRPr="003C03FE">
              <w:rPr>
                <w:rFonts w:ascii="Arial" w:hAnsi="Arial" w:cs="Arial"/>
                <w:spacing w:val="24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de</w:t>
            </w:r>
            <w:r w:rsidRPr="003C03FE">
              <w:rPr>
                <w:rFonts w:ascii="Arial" w:hAnsi="Arial" w:cs="Arial"/>
                <w:spacing w:val="2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adoção</w:t>
            </w:r>
            <w:r w:rsidRPr="003C03FE">
              <w:rPr>
                <w:rFonts w:ascii="Arial" w:hAnsi="Arial" w:cs="Arial"/>
                <w:spacing w:val="24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de</w:t>
            </w:r>
            <w:r w:rsidRPr="003C03FE">
              <w:rPr>
                <w:rFonts w:ascii="Arial" w:hAnsi="Arial" w:cs="Arial"/>
                <w:spacing w:val="24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a</w:t>
            </w:r>
            <w:r w:rsidRPr="003C03F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ções</w:t>
            </w:r>
            <w:r w:rsidRPr="003C03F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fiscais</w:t>
            </w:r>
            <w:r w:rsidRPr="003C03FE">
              <w:rPr>
                <w:rFonts w:ascii="Arial" w:hAnsi="Arial" w:cs="Arial"/>
                <w:spacing w:val="1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para</w:t>
            </w:r>
            <w:r w:rsidRPr="003C03FE">
              <w:rPr>
                <w:rFonts w:ascii="Arial" w:hAnsi="Arial" w:cs="Arial"/>
                <w:spacing w:val="2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este</w:t>
            </w:r>
            <w:r w:rsidRPr="003C03FE">
              <w:rPr>
                <w:rFonts w:ascii="Arial" w:hAnsi="Arial" w:cs="Arial"/>
                <w:spacing w:val="-1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lote</w:t>
            </w:r>
            <w:r w:rsidRPr="003C03FE">
              <w:rPr>
                <w:rFonts w:ascii="Arial" w:hAnsi="Arial" w:cs="Arial"/>
                <w:spacing w:val="1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de</w:t>
            </w:r>
            <w:r w:rsidRPr="003C03FE">
              <w:rPr>
                <w:rFonts w:ascii="Arial" w:hAnsi="Arial" w:cs="Arial"/>
                <w:spacing w:val="1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aves;</w:t>
            </w:r>
            <w:r w:rsidRPr="003C03FE">
              <w:rPr>
                <w:rFonts w:ascii="Arial" w:hAnsi="Arial" w:cs="Arial"/>
                <w:spacing w:val="6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w w:val="105"/>
                <w:sz w:val="20"/>
                <w:szCs w:val="20"/>
              </w:rPr>
              <w:t>ou</w:t>
            </w:r>
          </w:p>
        </w:tc>
      </w:tr>
      <w:tr w:rsidR="00136DC6" w:rsidRPr="00A228CA" w:rsidTr="00136DC6">
        <w:trPr>
          <w:trHeight w:val="1473"/>
          <w:jc w:val="center"/>
        </w:trPr>
        <w:tc>
          <w:tcPr>
            <w:tcW w:w="5824" w:type="dxa"/>
            <w:gridSpan w:val="2"/>
          </w:tcPr>
          <w:p w:rsidR="00136DC6" w:rsidRPr="003C03FE" w:rsidRDefault="00136DC6" w:rsidP="00A24774">
            <w:pPr>
              <w:pStyle w:val="TableParagraph"/>
              <w:ind w:left="9"/>
              <w:rPr>
                <w:rFonts w:ascii="Arial" w:hAnsi="Arial" w:cs="Arial"/>
                <w:sz w:val="20"/>
                <w:szCs w:val="20"/>
              </w:rPr>
            </w:pPr>
            <w:r w:rsidRPr="003C03FE">
              <w:rPr>
                <w:rFonts w:ascii="Arial" w:hAnsi="Arial" w:cs="Arial"/>
                <w:sz w:val="20"/>
                <w:szCs w:val="20"/>
              </w:rPr>
              <w:t>Foram</w:t>
            </w:r>
            <w:r w:rsidRPr="003C03FE">
              <w:rPr>
                <w:rFonts w:ascii="Arial" w:hAnsi="Arial" w:cs="Arial"/>
                <w:spacing w:val="26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encontradas</w:t>
            </w:r>
            <w:r w:rsidRPr="003C03FE">
              <w:rPr>
                <w:rFonts w:ascii="Arial" w:hAnsi="Arial" w:cs="Arial"/>
                <w:spacing w:val="24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restrições</w:t>
            </w:r>
            <w:r w:rsidRPr="003C03FE">
              <w:rPr>
                <w:rFonts w:ascii="Arial" w:hAnsi="Arial" w:cs="Arial"/>
                <w:spacing w:val="3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quanto:</w:t>
            </w:r>
          </w:p>
          <w:p w:rsidR="00136DC6" w:rsidRPr="003C03FE" w:rsidRDefault="00136DC6" w:rsidP="00A24774">
            <w:pPr>
              <w:pStyle w:val="TableParagraph"/>
              <w:ind w:left="33"/>
              <w:rPr>
                <w:rFonts w:ascii="Arial" w:hAnsi="Arial" w:cs="Arial"/>
                <w:sz w:val="20"/>
                <w:szCs w:val="20"/>
              </w:rPr>
            </w:pP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(</w:t>
            </w:r>
            <w:r w:rsidRPr="003C03FE">
              <w:rPr>
                <w:rFonts w:ascii="Arial" w:hAnsi="Arial" w:cs="Arial"/>
                <w:spacing w:val="-4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)</w:t>
            </w:r>
            <w:r w:rsidRPr="003C03FE">
              <w:rPr>
                <w:rFonts w:ascii="Arial" w:hAnsi="Arial" w:cs="Arial"/>
                <w:spacing w:val="-5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às</w:t>
            </w:r>
            <w:r w:rsidRPr="003C03FE">
              <w:rPr>
                <w:rFonts w:ascii="Arial" w:hAnsi="Arial" w:cs="Arial"/>
                <w:spacing w:val="-4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informações</w:t>
            </w:r>
            <w:r w:rsidRPr="003C03FE">
              <w:rPr>
                <w:rFonts w:ascii="Arial" w:hAnsi="Arial" w:cs="Arial"/>
                <w:spacing w:val="-2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geradas</w:t>
            </w:r>
            <w:r w:rsidRPr="003C03FE">
              <w:rPr>
                <w:rFonts w:ascii="Arial" w:hAnsi="Arial" w:cs="Arial"/>
                <w:spacing w:val="-4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no</w:t>
            </w:r>
            <w:r w:rsidRPr="003C03FE">
              <w:rPr>
                <w:rFonts w:ascii="Arial" w:hAnsi="Arial" w:cs="Arial"/>
                <w:spacing w:val="-3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âmbito</w:t>
            </w:r>
            <w:r w:rsidRPr="003C03FE">
              <w:rPr>
                <w:rFonts w:ascii="Arial" w:hAnsi="Arial" w:cs="Arial"/>
                <w:spacing w:val="-4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do</w:t>
            </w:r>
            <w:r w:rsidRPr="003C03FE">
              <w:rPr>
                <w:rFonts w:ascii="Arial" w:hAnsi="Arial" w:cs="Arial"/>
                <w:spacing w:val="-3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estabelecimento</w:t>
            </w:r>
            <w:r w:rsidRPr="003C03FE">
              <w:rPr>
                <w:rFonts w:ascii="Arial" w:hAnsi="Arial" w:cs="Arial"/>
                <w:spacing w:val="-3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avícola;</w:t>
            </w:r>
          </w:p>
          <w:p w:rsidR="00136DC6" w:rsidRPr="003C03FE" w:rsidRDefault="00136DC6" w:rsidP="00A24774">
            <w:pPr>
              <w:pStyle w:val="TableParagraph"/>
              <w:spacing w:line="268" w:lineRule="auto"/>
              <w:ind w:left="33" w:right="25"/>
              <w:rPr>
                <w:rFonts w:ascii="Arial" w:hAnsi="Arial" w:cs="Arial"/>
                <w:sz w:val="20"/>
                <w:szCs w:val="20"/>
              </w:rPr>
            </w:pP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(</w:t>
            </w:r>
            <w:r w:rsidRPr="003C03FE">
              <w:rPr>
                <w:rFonts w:ascii="Arial" w:hAnsi="Arial" w:cs="Arial"/>
                <w:spacing w:val="-4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)</w:t>
            </w:r>
            <w:r w:rsidRPr="003C03FE">
              <w:rPr>
                <w:rFonts w:ascii="Arial" w:hAnsi="Arial" w:cs="Arial"/>
                <w:spacing w:val="-6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à</w:t>
            </w:r>
            <w:r w:rsidRPr="003C03FE">
              <w:rPr>
                <w:rFonts w:ascii="Arial" w:hAnsi="Arial" w:cs="Arial"/>
                <w:spacing w:val="-3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mortalidade</w:t>
            </w:r>
            <w:r w:rsidRPr="003C03FE">
              <w:rPr>
                <w:rFonts w:ascii="Arial" w:hAnsi="Arial" w:cs="Arial"/>
                <w:spacing w:val="-4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no</w:t>
            </w:r>
            <w:r w:rsidRPr="003C03FE">
              <w:rPr>
                <w:rFonts w:ascii="Arial" w:hAnsi="Arial" w:cs="Arial"/>
                <w:spacing w:val="-4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estabelecimento</w:t>
            </w:r>
            <w:r w:rsidRPr="003C03FE">
              <w:rPr>
                <w:rFonts w:ascii="Arial" w:hAnsi="Arial" w:cs="Arial"/>
                <w:spacing w:val="-4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avícola</w:t>
            </w:r>
            <w:r w:rsidRPr="003C03FE">
              <w:rPr>
                <w:rFonts w:ascii="Arial" w:hAnsi="Arial" w:cs="Arial"/>
                <w:spacing w:val="3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w w:val="105"/>
                <w:sz w:val="20"/>
                <w:szCs w:val="20"/>
              </w:rPr>
              <w:t>ou</w:t>
            </w:r>
            <w:r w:rsidRPr="003C03FE">
              <w:rPr>
                <w:rFonts w:ascii="Arial" w:hAnsi="Arial" w:cs="Arial"/>
                <w:b/>
                <w:spacing w:val="-3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observada</w:t>
            </w:r>
            <w:r w:rsidRPr="003C03FE">
              <w:rPr>
                <w:rFonts w:ascii="Arial" w:hAnsi="Arial" w:cs="Arial"/>
                <w:spacing w:val="-3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no</w:t>
            </w:r>
            <w:r w:rsidRPr="003C03FE">
              <w:rPr>
                <w:rFonts w:ascii="Arial" w:hAnsi="Arial" w:cs="Arial"/>
                <w:spacing w:val="-4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abatedouro;</w:t>
            </w:r>
            <w:r w:rsidRPr="003C03FE">
              <w:rPr>
                <w:rFonts w:ascii="Arial" w:hAnsi="Arial" w:cs="Arial"/>
                <w:spacing w:val="-40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( )</w:t>
            </w:r>
            <w:r w:rsidRPr="003C03FE">
              <w:rPr>
                <w:rFonts w:ascii="Arial" w:hAnsi="Arial" w:cs="Arial"/>
                <w:spacing w:val="-2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aos</w:t>
            </w:r>
            <w:r w:rsidRPr="003C03FE">
              <w:rPr>
                <w:rFonts w:ascii="Arial" w:hAnsi="Arial" w:cs="Arial"/>
                <w:spacing w:val="1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sinais</w:t>
            </w:r>
            <w:r w:rsidRPr="003C03FE">
              <w:rPr>
                <w:rFonts w:ascii="Arial" w:hAnsi="Arial" w:cs="Arial"/>
                <w:spacing w:val="1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clínicos/lesões</w:t>
            </w:r>
            <w:r w:rsidRPr="003C03FE">
              <w:rPr>
                <w:rFonts w:ascii="Arial" w:hAnsi="Arial" w:cs="Arial"/>
                <w:spacing w:val="1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detectados</w:t>
            </w:r>
            <w:r w:rsidRPr="003C03FE">
              <w:rPr>
                <w:rFonts w:ascii="Arial" w:hAnsi="Arial" w:cs="Arial"/>
                <w:spacing w:val="1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nas aves;</w:t>
            </w:r>
          </w:p>
          <w:p w:rsidR="00136DC6" w:rsidRPr="003C03FE" w:rsidRDefault="00136DC6" w:rsidP="00A24774">
            <w:pPr>
              <w:pStyle w:val="TableParagraph"/>
              <w:ind w:left="33"/>
              <w:rPr>
                <w:rFonts w:ascii="Arial" w:hAnsi="Arial" w:cs="Arial"/>
                <w:sz w:val="20"/>
                <w:szCs w:val="20"/>
              </w:rPr>
            </w:pP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(</w:t>
            </w:r>
            <w:r w:rsidRPr="003C03FE">
              <w:rPr>
                <w:rFonts w:ascii="Arial" w:hAnsi="Arial" w:cs="Arial"/>
                <w:spacing w:val="-3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)</w:t>
            </w:r>
            <w:r w:rsidRPr="003C03FE">
              <w:rPr>
                <w:rFonts w:ascii="Arial" w:hAnsi="Arial" w:cs="Arial"/>
                <w:spacing w:val="-5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à</w:t>
            </w:r>
            <w:r w:rsidRPr="003C03FE">
              <w:rPr>
                <w:rFonts w:ascii="Arial" w:hAnsi="Arial" w:cs="Arial"/>
                <w:spacing w:val="-2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comunicação</w:t>
            </w:r>
            <w:r w:rsidRPr="003C03FE">
              <w:rPr>
                <w:rFonts w:ascii="Arial" w:hAnsi="Arial" w:cs="Arial"/>
                <w:spacing w:val="-3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de</w:t>
            </w:r>
            <w:r w:rsidRPr="003C03FE">
              <w:rPr>
                <w:rFonts w:ascii="Arial" w:hAnsi="Arial" w:cs="Arial"/>
                <w:spacing w:val="-3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desvio</w:t>
            </w:r>
            <w:r w:rsidRPr="003C03FE">
              <w:rPr>
                <w:rFonts w:ascii="Arial" w:hAnsi="Arial" w:cs="Arial"/>
                <w:spacing w:val="-3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documental</w:t>
            </w:r>
            <w:r w:rsidRPr="003C03FE">
              <w:rPr>
                <w:rFonts w:ascii="Arial" w:hAnsi="Arial" w:cs="Arial"/>
                <w:spacing w:val="-2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ou</w:t>
            </w:r>
            <w:r w:rsidRPr="003C03FE">
              <w:rPr>
                <w:rFonts w:ascii="Arial" w:hAnsi="Arial" w:cs="Arial"/>
                <w:spacing w:val="-3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sanitário</w:t>
            </w:r>
            <w:r w:rsidRPr="003C03FE">
              <w:rPr>
                <w:rFonts w:ascii="Arial" w:hAnsi="Arial" w:cs="Arial"/>
                <w:spacing w:val="5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realizada</w:t>
            </w:r>
            <w:r w:rsidRPr="003C03FE">
              <w:rPr>
                <w:rFonts w:ascii="Arial" w:hAnsi="Arial" w:cs="Arial"/>
                <w:spacing w:val="-4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pelo</w:t>
            </w:r>
            <w:r w:rsidR="007710AF">
              <w:rPr>
                <w:rFonts w:ascii="Arial" w:hAnsi="Arial" w:cs="Arial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avaliador</w:t>
            </w:r>
            <w:r w:rsidRPr="003C03FE">
              <w:rPr>
                <w:rFonts w:ascii="Arial" w:hAnsi="Arial" w:cs="Arial"/>
                <w:spacing w:val="-2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do</w:t>
            </w:r>
            <w:r w:rsidRPr="003C03FE">
              <w:rPr>
                <w:rFonts w:ascii="Arial" w:hAnsi="Arial" w:cs="Arial"/>
                <w:spacing w:val="-3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recebimento</w:t>
            </w:r>
            <w:r w:rsidRPr="003C03FE">
              <w:rPr>
                <w:rFonts w:ascii="Arial" w:hAnsi="Arial" w:cs="Arial"/>
                <w:spacing w:val="-2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das</w:t>
            </w:r>
            <w:r w:rsidRPr="003C03FE">
              <w:rPr>
                <w:rFonts w:ascii="Arial" w:hAnsi="Arial" w:cs="Arial"/>
                <w:spacing w:val="-2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aves</w:t>
            </w:r>
            <w:r w:rsidRPr="003C03FE">
              <w:rPr>
                <w:rFonts w:ascii="Arial" w:hAnsi="Arial" w:cs="Arial"/>
                <w:spacing w:val="-4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no</w:t>
            </w:r>
            <w:r w:rsidRPr="003C03FE">
              <w:rPr>
                <w:rFonts w:ascii="Arial" w:hAnsi="Arial" w:cs="Arial"/>
                <w:spacing w:val="-2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abatedouro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  <w:vertAlign w:val="superscript"/>
              </w:rPr>
              <w:t>(4)</w:t>
            </w:r>
            <w:r w:rsidRPr="003C03FE">
              <w:rPr>
                <w:rFonts w:ascii="Arial" w:hAnsi="Arial" w:cs="Arial"/>
                <w:w w:val="105"/>
                <w:sz w:val="20"/>
                <w:szCs w:val="20"/>
              </w:rPr>
              <w:t>.</w:t>
            </w:r>
          </w:p>
        </w:tc>
        <w:tc>
          <w:tcPr>
            <w:tcW w:w="4573" w:type="dxa"/>
            <w:gridSpan w:val="2"/>
            <w:vMerge w:val="restart"/>
          </w:tcPr>
          <w:p w:rsidR="00136DC6" w:rsidRPr="003C03FE" w:rsidRDefault="00136DC6" w:rsidP="00A24774">
            <w:pPr>
              <w:pStyle w:val="TableParagraph"/>
              <w:ind w:left="9"/>
              <w:rPr>
                <w:rFonts w:ascii="Arial" w:hAnsi="Arial" w:cs="Arial"/>
                <w:sz w:val="20"/>
                <w:szCs w:val="20"/>
              </w:rPr>
            </w:pPr>
            <w:r w:rsidRPr="003C03FE">
              <w:rPr>
                <w:rFonts w:ascii="Arial" w:hAnsi="Arial" w:cs="Arial"/>
                <w:sz w:val="20"/>
                <w:szCs w:val="20"/>
              </w:rPr>
              <w:t>Descrição</w:t>
            </w:r>
            <w:r w:rsidRPr="003C03F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de</w:t>
            </w:r>
            <w:r w:rsidRPr="003C03F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restrições</w:t>
            </w:r>
            <w:r w:rsidRPr="003C03F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e</w:t>
            </w:r>
            <w:r w:rsidRPr="003C03F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ações</w:t>
            </w:r>
            <w:r w:rsidRPr="003C03F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tomadas</w:t>
            </w:r>
            <w:r w:rsidRPr="003C03F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pelo</w:t>
            </w:r>
            <w:r w:rsidRPr="003C03F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MV</w:t>
            </w:r>
            <w:r w:rsidRPr="003C03FE">
              <w:rPr>
                <w:rFonts w:ascii="Arial" w:hAnsi="Arial" w:cs="Arial"/>
                <w:sz w:val="20"/>
                <w:szCs w:val="20"/>
                <w:vertAlign w:val="superscript"/>
              </w:rPr>
              <w:t>(3)</w:t>
            </w:r>
            <w:r w:rsidRPr="003C03FE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136DC6" w:rsidRPr="00A228CA" w:rsidTr="00136DC6">
        <w:trPr>
          <w:trHeight w:val="736"/>
          <w:jc w:val="center"/>
        </w:trPr>
        <w:tc>
          <w:tcPr>
            <w:tcW w:w="5824" w:type="dxa"/>
            <w:gridSpan w:val="2"/>
          </w:tcPr>
          <w:p w:rsidR="00136DC6" w:rsidRPr="003C03FE" w:rsidRDefault="00136DC6" w:rsidP="00A24774">
            <w:pPr>
              <w:pStyle w:val="TableParagraph"/>
              <w:spacing w:line="271" w:lineRule="auto"/>
              <w:ind w:left="33" w:right="120"/>
              <w:rPr>
                <w:rFonts w:ascii="Arial" w:hAnsi="Arial" w:cs="Arial"/>
                <w:sz w:val="20"/>
                <w:szCs w:val="20"/>
              </w:rPr>
            </w:pPr>
            <w:r w:rsidRPr="003C03FE">
              <w:rPr>
                <w:rFonts w:ascii="Arial" w:hAnsi="Arial" w:cs="Arial"/>
                <w:sz w:val="20"/>
                <w:szCs w:val="20"/>
              </w:rPr>
              <w:t>3)</w:t>
            </w:r>
            <w:r w:rsidRPr="003C03FE">
              <w:rPr>
                <w:rFonts w:ascii="Arial" w:hAnsi="Arial" w:cs="Arial"/>
                <w:spacing w:val="1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(</w:t>
            </w:r>
            <w:r w:rsidRPr="003C03FE">
              <w:rPr>
                <w:rFonts w:ascii="Arial" w:hAnsi="Arial" w:cs="Arial"/>
                <w:spacing w:val="2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)</w:t>
            </w:r>
            <w:r w:rsidRPr="003C03FE">
              <w:rPr>
                <w:rFonts w:ascii="Arial" w:hAnsi="Arial" w:cs="Arial"/>
                <w:spacing w:val="13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Restrições</w:t>
            </w:r>
            <w:r w:rsidRPr="003C03FE">
              <w:rPr>
                <w:rFonts w:ascii="Arial" w:hAnsi="Arial" w:cs="Arial"/>
                <w:spacing w:val="17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na</w:t>
            </w:r>
            <w:r w:rsidRPr="003C03FE">
              <w:rPr>
                <w:rFonts w:ascii="Arial" w:hAnsi="Arial" w:cs="Arial"/>
                <w:spacing w:val="18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execução</w:t>
            </w:r>
            <w:r w:rsidRPr="003C03FE">
              <w:rPr>
                <w:rFonts w:ascii="Arial" w:hAnsi="Arial" w:cs="Arial"/>
                <w:spacing w:val="16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do</w:t>
            </w:r>
            <w:r w:rsidRPr="003C03FE">
              <w:rPr>
                <w:rFonts w:ascii="Arial" w:hAnsi="Arial" w:cs="Arial"/>
                <w:spacing w:val="19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controle</w:t>
            </w:r>
            <w:r w:rsidRPr="003C03FE">
              <w:rPr>
                <w:rFonts w:ascii="Arial" w:hAnsi="Arial" w:cs="Arial"/>
                <w:spacing w:val="16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de</w:t>
            </w:r>
            <w:r w:rsidRPr="003C03FE">
              <w:rPr>
                <w:rFonts w:ascii="Arial" w:hAnsi="Arial" w:cs="Arial"/>
                <w:spacing w:val="20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mortalidade</w:t>
            </w:r>
            <w:r w:rsidRPr="003C03FE">
              <w:rPr>
                <w:rFonts w:ascii="Arial" w:hAnsi="Arial" w:cs="Arial"/>
                <w:spacing w:val="16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e</w:t>
            </w:r>
            <w:r w:rsidRPr="003C03FE">
              <w:rPr>
                <w:rFonts w:ascii="Arial" w:hAnsi="Arial" w:cs="Arial"/>
                <w:spacing w:val="16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recebimento</w:t>
            </w:r>
            <w:r w:rsidRPr="003C03F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das</w:t>
            </w:r>
            <w:r w:rsidRPr="003C03FE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aves</w:t>
            </w:r>
            <w:r w:rsidRPr="003C03FE">
              <w:rPr>
                <w:rFonts w:ascii="Arial" w:hAnsi="Arial" w:cs="Arial"/>
                <w:spacing w:val="6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pelo</w:t>
            </w:r>
            <w:r w:rsidRPr="003C03FE">
              <w:rPr>
                <w:rFonts w:ascii="Arial" w:hAnsi="Arial" w:cs="Arial"/>
                <w:spacing w:val="4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abatedouro</w:t>
            </w:r>
            <w:r w:rsidRPr="003C03FE">
              <w:rPr>
                <w:rFonts w:ascii="Arial" w:hAnsi="Arial" w:cs="Arial"/>
                <w:sz w:val="20"/>
                <w:szCs w:val="20"/>
                <w:vertAlign w:val="superscript"/>
              </w:rPr>
              <w:t>(5)</w:t>
            </w:r>
            <w:r w:rsidRPr="003C03FE"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136DC6" w:rsidRPr="003C03FE" w:rsidRDefault="00136DC6" w:rsidP="00A24774">
            <w:pPr>
              <w:pStyle w:val="TableParagraph"/>
              <w:spacing w:line="215" w:lineRule="exact"/>
              <w:ind w:left="74"/>
              <w:rPr>
                <w:rFonts w:ascii="Arial" w:hAnsi="Arial" w:cs="Arial"/>
                <w:sz w:val="20"/>
                <w:szCs w:val="20"/>
              </w:rPr>
            </w:pPr>
            <w:r w:rsidRPr="003C03FE">
              <w:rPr>
                <w:rFonts w:ascii="Arial" w:hAnsi="Arial" w:cs="Arial"/>
                <w:sz w:val="20"/>
                <w:szCs w:val="20"/>
              </w:rPr>
              <w:t>(</w:t>
            </w:r>
            <w:r w:rsidRPr="003C03FE">
              <w:rPr>
                <w:rFonts w:ascii="Arial" w:hAnsi="Arial" w:cs="Arial"/>
                <w:spacing w:val="37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)</w:t>
            </w:r>
            <w:r w:rsidRPr="003C03F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O</w:t>
            </w:r>
            <w:r w:rsidRPr="003C03FE">
              <w:rPr>
                <w:rFonts w:ascii="Arial" w:hAnsi="Arial" w:cs="Arial"/>
                <w:spacing w:val="38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lote</w:t>
            </w:r>
            <w:r w:rsidRPr="003C03F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não</w:t>
            </w:r>
            <w:r w:rsidRPr="003C03F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foi</w:t>
            </w:r>
            <w:r w:rsidRPr="003C03F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finalizado no</w:t>
            </w:r>
            <w:r w:rsidRPr="003C03F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abatedouro</w:t>
            </w:r>
            <w:r w:rsidRPr="003C03F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sob</w:t>
            </w:r>
            <w:r w:rsidRPr="003C03F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47CCC">
              <w:rPr>
                <w:rFonts w:ascii="Arial" w:hAnsi="Arial" w:cs="Arial"/>
                <w:sz w:val="20"/>
                <w:szCs w:val="20"/>
              </w:rPr>
              <w:t xml:space="preserve">este </w:t>
            </w:r>
            <w:r w:rsidR="00AD08FC" w:rsidRPr="00147CCC">
              <w:rPr>
                <w:rFonts w:ascii="Arial" w:hAnsi="Arial" w:cs="Arial"/>
                <w:sz w:val="20"/>
                <w:szCs w:val="20"/>
              </w:rPr>
              <w:t>SIM</w:t>
            </w:r>
            <w:r w:rsidRPr="00147CCC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573" w:type="dxa"/>
            <w:gridSpan w:val="2"/>
            <w:vMerge/>
            <w:tcBorders>
              <w:top w:val="nil"/>
            </w:tcBorders>
          </w:tcPr>
          <w:p w:rsidR="00136DC6" w:rsidRPr="00A228CA" w:rsidRDefault="00136DC6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6DC6" w:rsidRPr="00A228CA" w:rsidTr="00136DC6">
        <w:trPr>
          <w:trHeight w:val="678"/>
          <w:jc w:val="center"/>
        </w:trPr>
        <w:tc>
          <w:tcPr>
            <w:tcW w:w="10397" w:type="dxa"/>
            <w:gridSpan w:val="4"/>
          </w:tcPr>
          <w:p w:rsidR="00136DC6" w:rsidRPr="003C03FE" w:rsidRDefault="00136DC6" w:rsidP="00A24774">
            <w:pPr>
              <w:pStyle w:val="TableParagraph"/>
              <w:spacing w:line="218" w:lineRule="exact"/>
              <w:ind w:left="9"/>
              <w:rPr>
                <w:rFonts w:ascii="Arial" w:hAnsi="Arial" w:cs="Arial"/>
                <w:b/>
                <w:sz w:val="20"/>
                <w:szCs w:val="20"/>
              </w:rPr>
            </w:pPr>
            <w:r w:rsidRPr="003C03FE">
              <w:rPr>
                <w:rFonts w:ascii="Arial" w:hAnsi="Arial" w:cs="Arial"/>
                <w:b/>
                <w:w w:val="105"/>
                <w:sz w:val="20"/>
                <w:szCs w:val="20"/>
              </w:rPr>
              <w:t>Assinatura e</w:t>
            </w:r>
            <w:r w:rsidRPr="003C03FE">
              <w:rPr>
                <w:rFonts w:ascii="Arial" w:hAnsi="Arial" w:cs="Arial"/>
                <w:b/>
                <w:spacing w:val="-4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w w:val="105"/>
                <w:sz w:val="20"/>
                <w:szCs w:val="20"/>
              </w:rPr>
              <w:t>carimbo</w:t>
            </w:r>
            <w:r w:rsidRPr="003C03FE">
              <w:rPr>
                <w:rFonts w:ascii="Arial" w:hAnsi="Arial" w:cs="Arial"/>
                <w:b/>
                <w:spacing w:val="-3"/>
                <w:w w:val="10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w w:val="105"/>
                <w:sz w:val="20"/>
                <w:szCs w:val="20"/>
              </w:rPr>
              <w:t>do MV:</w:t>
            </w:r>
          </w:p>
        </w:tc>
      </w:tr>
    </w:tbl>
    <w:p w:rsidR="0085454F" w:rsidRDefault="0085454F" w:rsidP="00A24774">
      <w:pPr>
        <w:tabs>
          <w:tab w:val="left" w:pos="284"/>
        </w:tabs>
        <w:spacing w:after="0"/>
        <w:rPr>
          <w:rFonts w:ascii="Arial" w:hAnsi="Arial" w:cs="Arial"/>
          <w:b/>
          <w:w w:val="105"/>
          <w:sz w:val="16"/>
          <w:szCs w:val="16"/>
        </w:rPr>
      </w:pPr>
    </w:p>
    <w:p w:rsidR="00136DC6" w:rsidRPr="001D4F2C" w:rsidRDefault="00136DC6" w:rsidP="00A24774">
      <w:pPr>
        <w:tabs>
          <w:tab w:val="left" w:pos="284"/>
        </w:tabs>
        <w:spacing w:after="0"/>
        <w:rPr>
          <w:rFonts w:ascii="Arial" w:hAnsi="Arial" w:cs="Arial"/>
          <w:b/>
          <w:sz w:val="16"/>
          <w:szCs w:val="16"/>
        </w:rPr>
      </w:pPr>
      <w:r w:rsidRPr="001D4F2C">
        <w:rPr>
          <w:rFonts w:ascii="Arial" w:hAnsi="Arial" w:cs="Arial"/>
          <w:b/>
          <w:w w:val="105"/>
          <w:sz w:val="16"/>
          <w:szCs w:val="16"/>
        </w:rPr>
        <w:t>Instruções:</w:t>
      </w:r>
    </w:p>
    <w:p w:rsidR="00136DC6" w:rsidRPr="001D4F2C" w:rsidRDefault="00136DC6" w:rsidP="00A24774">
      <w:pPr>
        <w:tabs>
          <w:tab w:val="left" w:pos="284"/>
        </w:tabs>
        <w:spacing w:after="0" w:line="268" w:lineRule="auto"/>
        <w:rPr>
          <w:rFonts w:ascii="Arial" w:hAnsi="Arial" w:cs="Arial"/>
          <w:sz w:val="16"/>
          <w:szCs w:val="16"/>
        </w:rPr>
      </w:pPr>
      <w:r w:rsidRPr="001D4F2C">
        <w:rPr>
          <w:rFonts w:ascii="Arial" w:hAnsi="Arial" w:cs="Arial"/>
          <w:w w:val="105"/>
          <w:sz w:val="16"/>
          <w:szCs w:val="16"/>
        </w:rPr>
        <w:t>Preencher</w:t>
      </w:r>
      <w:r w:rsidRPr="001D4F2C">
        <w:rPr>
          <w:rFonts w:ascii="Arial" w:hAnsi="Arial" w:cs="Arial"/>
          <w:spacing w:val="3"/>
          <w:w w:val="105"/>
          <w:sz w:val="16"/>
          <w:szCs w:val="16"/>
        </w:rPr>
        <w:t xml:space="preserve"> </w:t>
      </w:r>
      <w:r w:rsidRPr="001D4F2C">
        <w:rPr>
          <w:rFonts w:ascii="Arial" w:hAnsi="Arial" w:cs="Arial"/>
          <w:w w:val="105"/>
          <w:sz w:val="16"/>
          <w:szCs w:val="16"/>
        </w:rPr>
        <w:t>um</w:t>
      </w:r>
      <w:r w:rsidRPr="001D4F2C">
        <w:rPr>
          <w:rFonts w:ascii="Arial" w:hAnsi="Arial" w:cs="Arial"/>
          <w:spacing w:val="4"/>
          <w:w w:val="105"/>
          <w:sz w:val="16"/>
          <w:szCs w:val="16"/>
        </w:rPr>
        <w:t xml:space="preserve"> </w:t>
      </w:r>
      <w:r w:rsidRPr="001D4F2C">
        <w:rPr>
          <w:rFonts w:ascii="Arial" w:hAnsi="Arial" w:cs="Arial"/>
          <w:w w:val="105"/>
          <w:sz w:val="16"/>
          <w:szCs w:val="16"/>
        </w:rPr>
        <w:t>formulário</w:t>
      </w:r>
      <w:r w:rsidRPr="001D4F2C">
        <w:rPr>
          <w:rFonts w:ascii="Arial" w:hAnsi="Arial" w:cs="Arial"/>
          <w:spacing w:val="5"/>
          <w:w w:val="105"/>
          <w:sz w:val="16"/>
          <w:szCs w:val="16"/>
        </w:rPr>
        <w:t xml:space="preserve"> </w:t>
      </w:r>
      <w:r w:rsidRPr="001D4F2C">
        <w:rPr>
          <w:rFonts w:ascii="Arial" w:hAnsi="Arial" w:cs="Arial"/>
          <w:w w:val="105"/>
          <w:sz w:val="16"/>
          <w:szCs w:val="16"/>
        </w:rPr>
        <w:t>por</w:t>
      </w:r>
      <w:r w:rsidRPr="001D4F2C">
        <w:rPr>
          <w:rFonts w:ascii="Arial" w:hAnsi="Arial" w:cs="Arial"/>
          <w:spacing w:val="6"/>
          <w:w w:val="105"/>
          <w:sz w:val="16"/>
          <w:szCs w:val="16"/>
        </w:rPr>
        <w:t xml:space="preserve"> </w:t>
      </w:r>
      <w:r w:rsidRPr="001D4F2C">
        <w:rPr>
          <w:rFonts w:ascii="Arial" w:hAnsi="Arial" w:cs="Arial"/>
          <w:w w:val="105"/>
          <w:sz w:val="16"/>
          <w:szCs w:val="16"/>
        </w:rPr>
        <w:t>núcleo</w:t>
      </w:r>
      <w:r w:rsidRPr="001D4F2C">
        <w:rPr>
          <w:rFonts w:ascii="Arial" w:hAnsi="Arial" w:cs="Arial"/>
          <w:spacing w:val="5"/>
          <w:w w:val="105"/>
          <w:sz w:val="16"/>
          <w:szCs w:val="16"/>
        </w:rPr>
        <w:t xml:space="preserve"> </w:t>
      </w:r>
      <w:r w:rsidRPr="001D4F2C">
        <w:rPr>
          <w:rFonts w:ascii="Arial" w:hAnsi="Arial" w:cs="Arial"/>
          <w:w w:val="105"/>
          <w:sz w:val="16"/>
          <w:szCs w:val="16"/>
        </w:rPr>
        <w:t>de</w:t>
      </w:r>
      <w:r w:rsidRPr="001D4F2C">
        <w:rPr>
          <w:rFonts w:ascii="Arial" w:hAnsi="Arial" w:cs="Arial"/>
          <w:spacing w:val="4"/>
          <w:w w:val="105"/>
          <w:sz w:val="16"/>
          <w:szCs w:val="16"/>
        </w:rPr>
        <w:t xml:space="preserve"> </w:t>
      </w:r>
      <w:r w:rsidRPr="001D4F2C">
        <w:rPr>
          <w:rFonts w:ascii="Arial" w:hAnsi="Arial" w:cs="Arial"/>
          <w:w w:val="105"/>
          <w:sz w:val="16"/>
          <w:szCs w:val="16"/>
        </w:rPr>
        <w:t>origem</w:t>
      </w:r>
      <w:r w:rsidRPr="001D4F2C">
        <w:rPr>
          <w:rFonts w:ascii="Arial" w:hAnsi="Arial" w:cs="Arial"/>
          <w:spacing w:val="6"/>
          <w:w w:val="105"/>
          <w:sz w:val="16"/>
          <w:szCs w:val="16"/>
        </w:rPr>
        <w:t xml:space="preserve"> </w:t>
      </w:r>
      <w:r w:rsidRPr="001D4F2C">
        <w:rPr>
          <w:rFonts w:ascii="Arial" w:hAnsi="Arial" w:cs="Arial"/>
          <w:w w:val="105"/>
          <w:sz w:val="16"/>
          <w:szCs w:val="16"/>
        </w:rPr>
        <w:t>das</w:t>
      </w:r>
      <w:r w:rsidRPr="001D4F2C">
        <w:rPr>
          <w:rFonts w:ascii="Arial" w:hAnsi="Arial" w:cs="Arial"/>
          <w:spacing w:val="4"/>
          <w:w w:val="105"/>
          <w:sz w:val="16"/>
          <w:szCs w:val="16"/>
        </w:rPr>
        <w:t xml:space="preserve"> </w:t>
      </w:r>
      <w:r w:rsidRPr="001D4F2C">
        <w:rPr>
          <w:rFonts w:ascii="Arial" w:hAnsi="Arial" w:cs="Arial"/>
          <w:w w:val="105"/>
          <w:sz w:val="16"/>
          <w:szCs w:val="16"/>
        </w:rPr>
        <w:t>aves</w:t>
      </w:r>
      <w:r w:rsidRPr="001D4F2C">
        <w:rPr>
          <w:rFonts w:ascii="Arial" w:hAnsi="Arial" w:cs="Arial"/>
          <w:spacing w:val="4"/>
          <w:w w:val="105"/>
          <w:sz w:val="16"/>
          <w:szCs w:val="16"/>
        </w:rPr>
        <w:t xml:space="preserve"> </w:t>
      </w:r>
      <w:r w:rsidRPr="001D4F2C">
        <w:rPr>
          <w:rFonts w:ascii="Arial" w:hAnsi="Arial" w:cs="Arial"/>
          <w:w w:val="105"/>
          <w:sz w:val="16"/>
          <w:szCs w:val="16"/>
        </w:rPr>
        <w:t>(lote</w:t>
      </w:r>
      <w:r w:rsidRPr="001D4F2C">
        <w:rPr>
          <w:rFonts w:ascii="Arial" w:hAnsi="Arial" w:cs="Arial"/>
          <w:spacing w:val="4"/>
          <w:w w:val="105"/>
          <w:sz w:val="16"/>
          <w:szCs w:val="16"/>
        </w:rPr>
        <w:t xml:space="preserve"> </w:t>
      </w:r>
      <w:r w:rsidRPr="001D4F2C">
        <w:rPr>
          <w:rFonts w:ascii="Arial" w:hAnsi="Arial" w:cs="Arial"/>
          <w:w w:val="105"/>
          <w:sz w:val="16"/>
          <w:szCs w:val="16"/>
        </w:rPr>
        <w:t>para</w:t>
      </w:r>
      <w:r w:rsidRPr="001D4F2C">
        <w:rPr>
          <w:rFonts w:ascii="Arial" w:hAnsi="Arial" w:cs="Arial"/>
          <w:spacing w:val="4"/>
          <w:w w:val="105"/>
          <w:sz w:val="16"/>
          <w:szCs w:val="16"/>
        </w:rPr>
        <w:t xml:space="preserve"> </w:t>
      </w:r>
      <w:r w:rsidRPr="001D4F2C">
        <w:rPr>
          <w:rFonts w:ascii="Arial" w:hAnsi="Arial" w:cs="Arial"/>
          <w:w w:val="105"/>
          <w:sz w:val="16"/>
          <w:szCs w:val="16"/>
        </w:rPr>
        <w:t>o</w:t>
      </w:r>
      <w:r w:rsidRPr="001D4F2C">
        <w:rPr>
          <w:rFonts w:ascii="Arial" w:hAnsi="Arial" w:cs="Arial"/>
          <w:spacing w:val="5"/>
          <w:w w:val="105"/>
          <w:sz w:val="16"/>
          <w:szCs w:val="16"/>
        </w:rPr>
        <w:t xml:space="preserve"> </w:t>
      </w:r>
      <w:r w:rsidRPr="001D4F2C">
        <w:rPr>
          <w:rFonts w:ascii="Arial" w:hAnsi="Arial" w:cs="Arial"/>
          <w:w w:val="105"/>
          <w:sz w:val="16"/>
          <w:szCs w:val="16"/>
        </w:rPr>
        <w:t>abate)</w:t>
      </w:r>
      <w:r w:rsidRPr="001D4F2C">
        <w:rPr>
          <w:rFonts w:ascii="Arial" w:hAnsi="Arial" w:cs="Arial"/>
          <w:spacing w:val="4"/>
          <w:w w:val="105"/>
          <w:sz w:val="16"/>
          <w:szCs w:val="16"/>
        </w:rPr>
        <w:t xml:space="preserve"> </w:t>
      </w:r>
      <w:r w:rsidRPr="001D4F2C">
        <w:rPr>
          <w:rFonts w:ascii="Arial" w:hAnsi="Arial" w:cs="Arial"/>
          <w:w w:val="105"/>
          <w:sz w:val="16"/>
          <w:szCs w:val="16"/>
        </w:rPr>
        <w:t>para</w:t>
      </w:r>
      <w:r w:rsidRPr="001D4F2C">
        <w:rPr>
          <w:rFonts w:ascii="Arial" w:hAnsi="Arial" w:cs="Arial"/>
          <w:spacing w:val="4"/>
          <w:w w:val="105"/>
          <w:sz w:val="16"/>
          <w:szCs w:val="16"/>
        </w:rPr>
        <w:t xml:space="preserve"> </w:t>
      </w:r>
      <w:r w:rsidRPr="001D4F2C">
        <w:rPr>
          <w:rFonts w:ascii="Arial" w:hAnsi="Arial" w:cs="Arial"/>
          <w:w w:val="105"/>
          <w:sz w:val="16"/>
          <w:szCs w:val="16"/>
        </w:rPr>
        <w:t>contemplar</w:t>
      </w:r>
      <w:r w:rsidRPr="001D4F2C">
        <w:rPr>
          <w:rFonts w:ascii="Arial" w:hAnsi="Arial" w:cs="Arial"/>
          <w:spacing w:val="6"/>
          <w:w w:val="105"/>
          <w:sz w:val="16"/>
          <w:szCs w:val="16"/>
        </w:rPr>
        <w:t xml:space="preserve"> </w:t>
      </w:r>
      <w:r w:rsidRPr="001D4F2C">
        <w:rPr>
          <w:rFonts w:ascii="Arial" w:hAnsi="Arial" w:cs="Arial"/>
          <w:w w:val="105"/>
          <w:sz w:val="16"/>
          <w:szCs w:val="16"/>
        </w:rPr>
        <w:t>os</w:t>
      </w:r>
      <w:r w:rsidRPr="001D4F2C">
        <w:rPr>
          <w:rFonts w:ascii="Arial" w:hAnsi="Arial" w:cs="Arial"/>
          <w:spacing w:val="3"/>
          <w:w w:val="105"/>
          <w:sz w:val="16"/>
          <w:szCs w:val="16"/>
        </w:rPr>
        <w:t xml:space="preserve"> </w:t>
      </w:r>
      <w:r w:rsidRPr="001D4F2C">
        <w:rPr>
          <w:rFonts w:ascii="Arial" w:hAnsi="Arial" w:cs="Arial"/>
          <w:w w:val="105"/>
          <w:sz w:val="16"/>
          <w:szCs w:val="16"/>
        </w:rPr>
        <w:t>registros</w:t>
      </w:r>
      <w:r w:rsidRPr="001D4F2C">
        <w:rPr>
          <w:rFonts w:ascii="Arial" w:hAnsi="Arial" w:cs="Arial"/>
          <w:spacing w:val="6"/>
          <w:w w:val="105"/>
          <w:sz w:val="16"/>
          <w:szCs w:val="16"/>
        </w:rPr>
        <w:t xml:space="preserve"> </w:t>
      </w:r>
      <w:r w:rsidRPr="001D4F2C">
        <w:rPr>
          <w:rFonts w:ascii="Arial" w:hAnsi="Arial" w:cs="Arial"/>
          <w:w w:val="105"/>
          <w:sz w:val="16"/>
          <w:szCs w:val="16"/>
        </w:rPr>
        <w:t>da</w:t>
      </w:r>
      <w:r w:rsidRPr="001D4F2C">
        <w:rPr>
          <w:rFonts w:ascii="Arial" w:hAnsi="Arial" w:cs="Arial"/>
          <w:spacing w:val="3"/>
          <w:w w:val="105"/>
          <w:sz w:val="16"/>
          <w:szCs w:val="16"/>
        </w:rPr>
        <w:t xml:space="preserve"> </w:t>
      </w:r>
      <w:r w:rsidRPr="001D4F2C">
        <w:rPr>
          <w:rFonts w:ascii="Arial" w:hAnsi="Arial" w:cs="Arial"/>
          <w:w w:val="105"/>
          <w:sz w:val="16"/>
          <w:szCs w:val="16"/>
        </w:rPr>
        <w:t>inspeção</w:t>
      </w:r>
      <w:r w:rsidRPr="001D4F2C">
        <w:rPr>
          <w:rFonts w:ascii="Arial" w:hAnsi="Arial" w:cs="Arial"/>
          <w:spacing w:val="16"/>
          <w:w w:val="105"/>
          <w:sz w:val="16"/>
          <w:szCs w:val="16"/>
        </w:rPr>
        <w:t xml:space="preserve"> </w:t>
      </w:r>
      <w:r w:rsidRPr="001D4F2C">
        <w:rPr>
          <w:rFonts w:ascii="Arial" w:hAnsi="Arial" w:cs="Arial"/>
          <w:i/>
          <w:w w:val="105"/>
          <w:sz w:val="16"/>
          <w:szCs w:val="16"/>
        </w:rPr>
        <w:t>ante</w:t>
      </w:r>
      <w:r w:rsidRPr="001D4F2C">
        <w:rPr>
          <w:rFonts w:ascii="Arial" w:hAnsi="Arial" w:cs="Arial"/>
          <w:i/>
          <w:spacing w:val="1"/>
          <w:w w:val="105"/>
          <w:sz w:val="16"/>
          <w:szCs w:val="16"/>
        </w:rPr>
        <w:t xml:space="preserve"> </w:t>
      </w:r>
      <w:proofErr w:type="spellStart"/>
      <w:r w:rsidRPr="001D4F2C">
        <w:rPr>
          <w:rFonts w:ascii="Arial" w:hAnsi="Arial" w:cs="Arial"/>
          <w:i/>
          <w:w w:val="105"/>
          <w:sz w:val="16"/>
          <w:szCs w:val="16"/>
        </w:rPr>
        <w:t>mortem</w:t>
      </w:r>
      <w:proofErr w:type="spellEnd"/>
      <w:r w:rsidRPr="001D4F2C">
        <w:rPr>
          <w:rFonts w:ascii="Arial" w:hAnsi="Arial" w:cs="Arial"/>
          <w:i/>
          <w:spacing w:val="4"/>
          <w:w w:val="105"/>
          <w:sz w:val="16"/>
          <w:szCs w:val="16"/>
        </w:rPr>
        <w:t xml:space="preserve"> </w:t>
      </w:r>
      <w:r w:rsidRPr="001D4F2C">
        <w:rPr>
          <w:rFonts w:ascii="Arial" w:hAnsi="Arial" w:cs="Arial"/>
          <w:w w:val="105"/>
          <w:sz w:val="16"/>
          <w:szCs w:val="16"/>
        </w:rPr>
        <w:t>em</w:t>
      </w:r>
      <w:r w:rsidRPr="001D4F2C">
        <w:rPr>
          <w:rFonts w:ascii="Arial" w:hAnsi="Arial" w:cs="Arial"/>
          <w:spacing w:val="-1"/>
          <w:w w:val="105"/>
          <w:sz w:val="16"/>
          <w:szCs w:val="16"/>
        </w:rPr>
        <w:t xml:space="preserve"> </w:t>
      </w:r>
      <w:r w:rsidRPr="001D4F2C">
        <w:rPr>
          <w:rFonts w:ascii="Arial" w:hAnsi="Arial" w:cs="Arial"/>
          <w:w w:val="105"/>
          <w:sz w:val="16"/>
          <w:szCs w:val="16"/>
        </w:rPr>
        <w:t>100%</w:t>
      </w:r>
      <w:r w:rsidRPr="001D4F2C">
        <w:rPr>
          <w:rFonts w:ascii="Arial" w:hAnsi="Arial" w:cs="Arial"/>
          <w:spacing w:val="1"/>
          <w:w w:val="105"/>
          <w:sz w:val="16"/>
          <w:szCs w:val="16"/>
        </w:rPr>
        <w:t xml:space="preserve"> </w:t>
      </w:r>
      <w:r w:rsidRPr="001D4F2C">
        <w:rPr>
          <w:rFonts w:ascii="Arial" w:hAnsi="Arial" w:cs="Arial"/>
          <w:w w:val="105"/>
          <w:sz w:val="16"/>
          <w:szCs w:val="16"/>
        </w:rPr>
        <w:t>dos lotes abatidos.</w:t>
      </w:r>
    </w:p>
    <w:p w:rsidR="00136DC6" w:rsidRPr="001D4F2C" w:rsidRDefault="00136DC6" w:rsidP="003F6B02">
      <w:pPr>
        <w:pStyle w:val="PargrafodaLista"/>
        <w:numPr>
          <w:ilvl w:val="0"/>
          <w:numId w:val="34"/>
        </w:numPr>
        <w:tabs>
          <w:tab w:val="left" w:pos="284"/>
          <w:tab w:val="left" w:pos="1879"/>
        </w:tabs>
        <w:spacing w:line="268" w:lineRule="auto"/>
        <w:ind w:left="0" w:firstLine="0"/>
        <w:jc w:val="both"/>
        <w:rPr>
          <w:rFonts w:ascii="Arial" w:hAnsi="Arial" w:cs="Arial"/>
          <w:sz w:val="16"/>
          <w:szCs w:val="16"/>
        </w:rPr>
      </w:pPr>
      <w:r w:rsidRPr="001D4F2C">
        <w:rPr>
          <w:rFonts w:ascii="Arial" w:hAnsi="Arial" w:cs="Arial"/>
          <w:w w:val="105"/>
          <w:sz w:val="16"/>
          <w:szCs w:val="16"/>
        </w:rPr>
        <w:t>Caso a avaliação documental tenha sido feita por MV diferente daquele que realizará a avaliação clínica, ambos devem</w:t>
      </w:r>
      <w:r w:rsidRPr="001D4F2C">
        <w:rPr>
          <w:rFonts w:ascii="Arial" w:hAnsi="Arial" w:cs="Arial"/>
          <w:spacing w:val="1"/>
          <w:w w:val="105"/>
          <w:sz w:val="16"/>
          <w:szCs w:val="16"/>
        </w:rPr>
        <w:t xml:space="preserve"> </w:t>
      </w:r>
      <w:r w:rsidRPr="001D4F2C">
        <w:rPr>
          <w:rFonts w:ascii="Arial" w:hAnsi="Arial" w:cs="Arial"/>
          <w:w w:val="105"/>
          <w:sz w:val="16"/>
          <w:szCs w:val="16"/>
        </w:rPr>
        <w:t>assinar</w:t>
      </w:r>
      <w:r w:rsidRPr="001D4F2C">
        <w:rPr>
          <w:rFonts w:ascii="Arial" w:hAnsi="Arial" w:cs="Arial"/>
          <w:spacing w:val="1"/>
          <w:w w:val="105"/>
          <w:sz w:val="16"/>
          <w:szCs w:val="16"/>
        </w:rPr>
        <w:t xml:space="preserve"> </w:t>
      </w:r>
      <w:r w:rsidRPr="001D4F2C">
        <w:rPr>
          <w:rFonts w:ascii="Arial" w:hAnsi="Arial" w:cs="Arial"/>
          <w:w w:val="105"/>
          <w:sz w:val="16"/>
          <w:szCs w:val="16"/>
        </w:rPr>
        <w:t>o</w:t>
      </w:r>
      <w:r w:rsidRPr="001D4F2C">
        <w:rPr>
          <w:rFonts w:ascii="Arial" w:hAnsi="Arial" w:cs="Arial"/>
          <w:spacing w:val="-1"/>
          <w:w w:val="105"/>
          <w:sz w:val="16"/>
          <w:szCs w:val="16"/>
        </w:rPr>
        <w:t xml:space="preserve"> </w:t>
      </w:r>
      <w:r w:rsidRPr="001D4F2C">
        <w:rPr>
          <w:rFonts w:ascii="Arial" w:hAnsi="Arial" w:cs="Arial"/>
          <w:w w:val="105"/>
          <w:sz w:val="16"/>
          <w:szCs w:val="16"/>
        </w:rPr>
        <w:t>formulário,</w:t>
      </w:r>
      <w:r w:rsidRPr="001D4F2C">
        <w:rPr>
          <w:rFonts w:ascii="Arial" w:hAnsi="Arial" w:cs="Arial"/>
          <w:spacing w:val="-1"/>
          <w:w w:val="105"/>
          <w:sz w:val="16"/>
          <w:szCs w:val="16"/>
        </w:rPr>
        <w:t xml:space="preserve"> </w:t>
      </w:r>
      <w:r w:rsidRPr="001D4F2C">
        <w:rPr>
          <w:rFonts w:ascii="Arial" w:hAnsi="Arial" w:cs="Arial"/>
          <w:w w:val="105"/>
          <w:sz w:val="16"/>
          <w:szCs w:val="16"/>
        </w:rPr>
        <w:t>incluindo</w:t>
      </w:r>
      <w:r w:rsidRPr="001D4F2C">
        <w:rPr>
          <w:rFonts w:ascii="Arial" w:hAnsi="Arial" w:cs="Arial"/>
          <w:spacing w:val="-1"/>
          <w:w w:val="105"/>
          <w:sz w:val="16"/>
          <w:szCs w:val="16"/>
        </w:rPr>
        <w:t xml:space="preserve"> </w:t>
      </w:r>
      <w:r w:rsidRPr="001D4F2C">
        <w:rPr>
          <w:rFonts w:ascii="Arial" w:hAnsi="Arial" w:cs="Arial"/>
          <w:w w:val="105"/>
          <w:sz w:val="16"/>
          <w:szCs w:val="16"/>
        </w:rPr>
        <w:t>carimbo</w:t>
      </w:r>
      <w:r w:rsidRPr="001D4F2C">
        <w:rPr>
          <w:rFonts w:ascii="Arial" w:hAnsi="Arial" w:cs="Arial"/>
          <w:spacing w:val="-1"/>
          <w:w w:val="105"/>
          <w:sz w:val="16"/>
          <w:szCs w:val="16"/>
        </w:rPr>
        <w:t xml:space="preserve"> </w:t>
      </w:r>
      <w:r w:rsidRPr="001D4F2C">
        <w:rPr>
          <w:rFonts w:ascii="Arial" w:hAnsi="Arial" w:cs="Arial"/>
          <w:w w:val="105"/>
          <w:sz w:val="16"/>
          <w:szCs w:val="16"/>
        </w:rPr>
        <w:t>identificador de</w:t>
      </w:r>
      <w:r w:rsidRPr="001D4F2C">
        <w:rPr>
          <w:rFonts w:ascii="Arial" w:hAnsi="Arial" w:cs="Arial"/>
          <w:spacing w:val="1"/>
          <w:w w:val="105"/>
          <w:sz w:val="16"/>
          <w:szCs w:val="16"/>
        </w:rPr>
        <w:t xml:space="preserve"> </w:t>
      </w:r>
      <w:r w:rsidRPr="001D4F2C">
        <w:rPr>
          <w:rFonts w:ascii="Arial" w:hAnsi="Arial" w:cs="Arial"/>
          <w:w w:val="105"/>
          <w:sz w:val="16"/>
          <w:szCs w:val="16"/>
        </w:rPr>
        <w:t>cada</w:t>
      </w:r>
      <w:r w:rsidRPr="001D4F2C">
        <w:rPr>
          <w:rFonts w:ascii="Arial" w:hAnsi="Arial" w:cs="Arial"/>
          <w:spacing w:val="1"/>
          <w:w w:val="105"/>
          <w:sz w:val="16"/>
          <w:szCs w:val="16"/>
        </w:rPr>
        <w:t xml:space="preserve"> </w:t>
      </w:r>
      <w:r w:rsidRPr="001D4F2C">
        <w:rPr>
          <w:rFonts w:ascii="Arial" w:hAnsi="Arial" w:cs="Arial"/>
          <w:w w:val="105"/>
          <w:sz w:val="16"/>
          <w:szCs w:val="16"/>
        </w:rPr>
        <w:t>um.</w:t>
      </w:r>
    </w:p>
    <w:p w:rsidR="00136DC6" w:rsidRPr="001D4F2C" w:rsidRDefault="00136DC6" w:rsidP="003F6B02">
      <w:pPr>
        <w:pStyle w:val="PargrafodaLista"/>
        <w:numPr>
          <w:ilvl w:val="0"/>
          <w:numId w:val="34"/>
        </w:numPr>
        <w:tabs>
          <w:tab w:val="left" w:pos="284"/>
          <w:tab w:val="left" w:pos="1874"/>
        </w:tabs>
        <w:spacing w:line="268" w:lineRule="auto"/>
        <w:ind w:left="0" w:firstLine="0"/>
        <w:jc w:val="both"/>
        <w:rPr>
          <w:rFonts w:ascii="Arial" w:hAnsi="Arial" w:cs="Arial"/>
          <w:sz w:val="16"/>
          <w:szCs w:val="16"/>
        </w:rPr>
      </w:pPr>
      <w:r w:rsidRPr="001D4F2C">
        <w:rPr>
          <w:rFonts w:ascii="Arial" w:hAnsi="Arial" w:cs="Arial"/>
          <w:w w:val="105"/>
          <w:sz w:val="16"/>
          <w:szCs w:val="16"/>
        </w:rPr>
        <w:t>No mínimo uma avaliação clínica pelo MV a cada lote por dia de abate. Caso seja necessário repetir a avaliação do</w:t>
      </w:r>
      <w:r w:rsidRPr="001D4F2C">
        <w:rPr>
          <w:rFonts w:ascii="Arial" w:hAnsi="Arial" w:cs="Arial"/>
          <w:spacing w:val="1"/>
          <w:w w:val="105"/>
          <w:sz w:val="16"/>
          <w:szCs w:val="16"/>
        </w:rPr>
        <w:t xml:space="preserve"> </w:t>
      </w:r>
      <w:r w:rsidRPr="001D4F2C">
        <w:rPr>
          <w:rFonts w:ascii="Arial" w:hAnsi="Arial" w:cs="Arial"/>
          <w:w w:val="105"/>
          <w:sz w:val="16"/>
          <w:szCs w:val="16"/>
        </w:rPr>
        <w:t>mesmo</w:t>
      </w:r>
      <w:r w:rsidRPr="001D4F2C">
        <w:rPr>
          <w:rFonts w:ascii="Arial" w:hAnsi="Arial" w:cs="Arial"/>
          <w:spacing w:val="-1"/>
          <w:w w:val="105"/>
          <w:sz w:val="16"/>
          <w:szCs w:val="16"/>
        </w:rPr>
        <w:t xml:space="preserve"> </w:t>
      </w:r>
      <w:r w:rsidRPr="001D4F2C">
        <w:rPr>
          <w:rFonts w:ascii="Arial" w:hAnsi="Arial" w:cs="Arial"/>
          <w:w w:val="105"/>
          <w:sz w:val="16"/>
          <w:szCs w:val="16"/>
        </w:rPr>
        <w:t>lote,</w:t>
      </w:r>
      <w:r w:rsidRPr="001D4F2C">
        <w:rPr>
          <w:rFonts w:ascii="Arial" w:hAnsi="Arial" w:cs="Arial"/>
          <w:spacing w:val="-1"/>
          <w:w w:val="105"/>
          <w:sz w:val="16"/>
          <w:szCs w:val="16"/>
        </w:rPr>
        <w:t xml:space="preserve"> </w:t>
      </w:r>
      <w:r w:rsidRPr="001D4F2C">
        <w:rPr>
          <w:rFonts w:ascii="Arial" w:hAnsi="Arial" w:cs="Arial"/>
          <w:w w:val="105"/>
          <w:sz w:val="16"/>
          <w:szCs w:val="16"/>
        </w:rPr>
        <w:t>incluir</w:t>
      </w:r>
      <w:r w:rsidRPr="001D4F2C">
        <w:rPr>
          <w:rFonts w:ascii="Arial" w:hAnsi="Arial" w:cs="Arial"/>
          <w:spacing w:val="2"/>
          <w:w w:val="105"/>
          <w:sz w:val="16"/>
          <w:szCs w:val="16"/>
        </w:rPr>
        <w:t xml:space="preserve"> </w:t>
      </w:r>
      <w:r w:rsidRPr="001D4F2C">
        <w:rPr>
          <w:rFonts w:ascii="Arial" w:hAnsi="Arial" w:cs="Arial"/>
          <w:w w:val="105"/>
          <w:sz w:val="16"/>
          <w:szCs w:val="16"/>
        </w:rPr>
        <w:t>os</w:t>
      </w:r>
      <w:r w:rsidRPr="001D4F2C">
        <w:rPr>
          <w:rFonts w:ascii="Arial" w:hAnsi="Arial" w:cs="Arial"/>
          <w:spacing w:val="2"/>
          <w:w w:val="105"/>
          <w:sz w:val="16"/>
          <w:szCs w:val="16"/>
        </w:rPr>
        <w:t xml:space="preserve"> </w:t>
      </w:r>
      <w:r w:rsidRPr="001D4F2C">
        <w:rPr>
          <w:rFonts w:ascii="Arial" w:hAnsi="Arial" w:cs="Arial"/>
          <w:w w:val="105"/>
          <w:sz w:val="16"/>
          <w:szCs w:val="16"/>
        </w:rPr>
        <w:t>outros horários</w:t>
      </w:r>
      <w:r w:rsidRPr="001D4F2C">
        <w:rPr>
          <w:rFonts w:ascii="Arial" w:hAnsi="Arial" w:cs="Arial"/>
          <w:spacing w:val="2"/>
          <w:w w:val="105"/>
          <w:sz w:val="16"/>
          <w:szCs w:val="16"/>
        </w:rPr>
        <w:t xml:space="preserve"> </w:t>
      </w:r>
      <w:r w:rsidRPr="001D4F2C">
        <w:rPr>
          <w:rFonts w:ascii="Arial" w:hAnsi="Arial" w:cs="Arial"/>
          <w:w w:val="105"/>
          <w:sz w:val="16"/>
          <w:szCs w:val="16"/>
        </w:rPr>
        <w:t>de</w:t>
      </w:r>
      <w:r w:rsidRPr="001D4F2C">
        <w:rPr>
          <w:rFonts w:ascii="Arial" w:hAnsi="Arial" w:cs="Arial"/>
          <w:spacing w:val="-1"/>
          <w:w w:val="105"/>
          <w:sz w:val="16"/>
          <w:szCs w:val="16"/>
        </w:rPr>
        <w:t xml:space="preserve"> </w:t>
      </w:r>
      <w:r w:rsidRPr="001D4F2C">
        <w:rPr>
          <w:rFonts w:ascii="Arial" w:hAnsi="Arial" w:cs="Arial"/>
          <w:w w:val="105"/>
          <w:sz w:val="16"/>
          <w:szCs w:val="16"/>
        </w:rPr>
        <w:t>avaliação.</w:t>
      </w:r>
    </w:p>
    <w:p w:rsidR="00136DC6" w:rsidRPr="001D4F2C" w:rsidRDefault="00136DC6" w:rsidP="003F6B02">
      <w:pPr>
        <w:pStyle w:val="PargrafodaLista"/>
        <w:numPr>
          <w:ilvl w:val="0"/>
          <w:numId w:val="34"/>
        </w:numPr>
        <w:tabs>
          <w:tab w:val="left" w:pos="284"/>
          <w:tab w:val="left" w:pos="1881"/>
        </w:tabs>
        <w:spacing w:line="266" w:lineRule="auto"/>
        <w:ind w:left="0" w:firstLine="0"/>
        <w:jc w:val="both"/>
        <w:rPr>
          <w:rFonts w:ascii="Arial" w:hAnsi="Arial" w:cs="Arial"/>
          <w:sz w:val="16"/>
          <w:szCs w:val="16"/>
        </w:rPr>
      </w:pPr>
      <w:r w:rsidRPr="001D4F2C">
        <w:rPr>
          <w:rFonts w:ascii="Arial" w:hAnsi="Arial" w:cs="Arial"/>
          <w:w w:val="105"/>
          <w:sz w:val="16"/>
          <w:szCs w:val="16"/>
        </w:rPr>
        <w:t>Incluir a descrição de restrições e referenciar documentos gerados para a apreensão cautelar de lotes de aves ou seus</w:t>
      </w:r>
      <w:r w:rsidRPr="001D4F2C">
        <w:rPr>
          <w:rFonts w:ascii="Arial" w:hAnsi="Arial" w:cs="Arial"/>
          <w:spacing w:val="1"/>
          <w:w w:val="105"/>
          <w:sz w:val="16"/>
          <w:szCs w:val="16"/>
        </w:rPr>
        <w:t xml:space="preserve"> </w:t>
      </w:r>
      <w:r w:rsidRPr="001D4F2C">
        <w:rPr>
          <w:rFonts w:ascii="Arial" w:hAnsi="Arial" w:cs="Arial"/>
          <w:w w:val="105"/>
          <w:sz w:val="16"/>
          <w:szCs w:val="16"/>
        </w:rPr>
        <w:t>produtos, interdição da operação de descarga e pendura ou outras ações que forem julgadas necessárias pelo MV. Quando</w:t>
      </w:r>
      <w:r w:rsidRPr="001D4F2C">
        <w:rPr>
          <w:rFonts w:ascii="Arial" w:hAnsi="Arial" w:cs="Arial"/>
          <w:spacing w:val="1"/>
          <w:w w:val="105"/>
          <w:sz w:val="16"/>
          <w:szCs w:val="16"/>
        </w:rPr>
        <w:t xml:space="preserve"> </w:t>
      </w:r>
      <w:r w:rsidRPr="001D4F2C">
        <w:rPr>
          <w:rFonts w:ascii="Arial" w:hAnsi="Arial" w:cs="Arial"/>
          <w:w w:val="105"/>
          <w:sz w:val="16"/>
          <w:szCs w:val="16"/>
        </w:rPr>
        <w:t>aplicável, as restrições podem ser transcritas para os documentos de verificação oficial dos autocontroles, definidos pela</w:t>
      </w:r>
      <w:r w:rsidRPr="001D4F2C">
        <w:rPr>
          <w:rFonts w:ascii="Arial" w:hAnsi="Arial" w:cs="Arial"/>
          <w:spacing w:val="1"/>
          <w:w w:val="105"/>
          <w:sz w:val="16"/>
          <w:szCs w:val="16"/>
        </w:rPr>
        <w:t xml:space="preserve"> </w:t>
      </w:r>
      <w:r w:rsidRPr="001D4F2C">
        <w:rPr>
          <w:rFonts w:ascii="Arial" w:hAnsi="Arial" w:cs="Arial"/>
          <w:w w:val="105"/>
          <w:sz w:val="16"/>
          <w:szCs w:val="16"/>
        </w:rPr>
        <w:t>COORDENAÇÃO</w:t>
      </w:r>
      <w:r w:rsidRPr="001D4F2C">
        <w:rPr>
          <w:rFonts w:ascii="Arial" w:hAnsi="Arial" w:cs="Arial"/>
          <w:spacing w:val="1"/>
          <w:w w:val="105"/>
          <w:sz w:val="16"/>
          <w:szCs w:val="16"/>
        </w:rPr>
        <w:t xml:space="preserve"> </w:t>
      </w:r>
      <w:r w:rsidRPr="001D4F2C">
        <w:rPr>
          <w:rFonts w:ascii="Arial" w:hAnsi="Arial" w:cs="Arial"/>
          <w:w w:val="105"/>
          <w:sz w:val="16"/>
          <w:szCs w:val="16"/>
        </w:rPr>
        <w:t>DO S.I.M.</w:t>
      </w:r>
    </w:p>
    <w:p w:rsidR="00136DC6" w:rsidRPr="007710AF" w:rsidRDefault="00136DC6" w:rsidP="003F6B02">
      <w:pPr>
        <w:pStyle w:val="PargrafodaLista"/>
        <w:numPr>
          <w:ilvl w:val="0"/>
          <w:numId w:val="34"/>
        </w:numPr>
        <w:tabs>
          <w:tab w:val="left" w:pos="284"/>
          <w:tab w:val="left" w:pos="1869"/>
        </w:tabs>
        <w:ind w:left="0" w:firstLine="0"/>
        <w:jc w:val="both"/>
        <w:rPr>
          <w:rFonts w:ascii="Arial" w:hAnsi="Arial" w:cs="Arial"/>
          <w:sz w:val="16"/>
          <w:szCs w:val="16"/>
        </w:rPr>
      </w:pPr>
      <w:r w:rsidRPr="001D4F2C">
        <w:rPr>
          <w:rFonts w:ascii="Arial" w:hAnsi="Arial" w:cs="Arial"/>
          <w:w w:val="105"/>
          <w:sz w:val="16"/>
          <w:szCs w:val="16"/>
        </w:rPr>
        <w:t>Em</w:t>
      </w:r>
      <w:r w:rsidRPr="001D4F2C">
        <w:rPr>
          <w:rFonts w:ascii="Arial" w:hAnsi="Arial" w:cs="Arial"/>
          <w:spacing w:val="-3"/>
          <w:w w:val="105"/>
          <w:sz w:val="16"/>
          <w:szCs w:val="16"/>
        </w:rPr>
        <w:t xml:space="preserve"> </w:t>
      </w:r>
      <w:r w:rsidRPr="007710AF">
        <w:rPr>
          <w:rFonts w:ascii="Arial" w:hAnsi="Arial" w:cs="Arial"/>
          <w:w w:val="105"/>
          <w:sz w:val="16"/>
          <w:szCs w:val="16"/>
        </w:rPr>
        <w:t>conformidade</w:t>
      </w:r>
      <w:r w:rsidRPr="007710AF">
        <w:rPr>
          <w:rFonts w:ascii="Arial" w:hAnsi="Arial" w:cs="Arial"/>
          <w:spacing w:val="-1"/>
          <w:w w:val="105"/>
          <w:sz w:val="16"/>
          <w:szCs w:val="16"/>
        </w:rPr>
        <w:t xml:space="preserve"> </w:t>
      </w:r>
      <w:r w:rsidRPr="007710AF">
        <w:rPr>
          <w:rFonts w:ascii="Arial" w:hAnsi="Arial" w:cs="Arial"/>
          <w:w w:val="105"/>
          <w:sz w:val="16"/>
          <w:szCs w:val="16"/>
        </w:rPr>
        <w:t>com</w:t>
      </w:r>
      <w:r w:rsidRPr="007710AF">
        <w:rPr>
          <w:rFonts w:ascii="Arial" w:hAnsi="Arial" w:cs="Arial"/>
          <w:spacing w:val="-2"/>
          <w:w w:val="105"/>
          <w:sz w:val="16"/>
          <w:szCs w:val="16"/>
        </w:rPr>
        <w:t xml:space="preserve"> </w:t>
      </w:r>
      <w:r w:rsidRPr="007710AF">
        <w:rPr>
          <w:rFonts w:ascii="Arial" w:hAnsi="Arial" w:cs="Arial"/>
          <w:w w:val="105"/>
          <w:sz w:val="16"/>
          <w:szCs w:val="16"/>
        </w:rPr>
        <w:t>art.</w:t>
      </w:r>
      <w:r w:rsidRPr="007710AF">
        <w:rPr>
          <w:rFonts w:ascii="Arial" w:hAnsi="Arial" w:cs="Arial"/>
          <w:spacing w:val="-1"/>
          <w:w w:val="105"/>
          <w:sz w:val="16"/>
          <w:szCs w:val="16"/>
        </w:rPr>
        <w:t xml:space="preserve"> </w:t>
      </w:r>
      <w:r w:rsidRPr="007710AF">
        <w:rPr>
          <w:rFonts w:ascii="Arial" w:hAnsi="Arial" w:cs="Arial"/>
          <w:w w:val="105"/>
          <w:sz w:val="16"/>
          <w:szCs w:val="16"/>
        </w:rPr>
        <w:t>86</w:t>
      </w:r>
      <w:r w:rsidRPr="007710AF">
        <w:rPr>
          <w:rFonts w:ascii="Arial" w:hAnsi="Arial" w:cs="Arial"/>
          <w:spacing w:val="1"/>
          <w:w w:val="105"/>
          <w:sz w:val="16"/>
          <w:szCs w:val="16"/>
        </w:rPr>
        <w:t xml:space="preserve"> </w:t>
      </w:r>
      <w:r w:rsidRPr="007710AF">
        <w:rPr>
          <w:rFonts w:ascii="Arial" w:hAnsi="Arial" w:cs="Arial"/>
          <w:w w:val="105"/>
          <w:sz w:val="16"/>
          <w:szCs w:val="16"/>
        </w:rPr>
        <w:t>do</w:t>
      </w:r>
      <w:r w:rsidRPr="007710AF">
        <w:rPr>
          <w:rFonts w:ascii="Arial" w:hAnsi="Arial" w:cs="Arial"/>
          <w:spacing w:val="-3"/>
          <w:w w:val="105"/>
          <w:sz w:val="16"/>
          <w:szCs w:val="16"/>
        </w:rPr>
        <w:t xml:space="preserve"> </w:t>
      </w:r>
      <w:r w:rsidRPr="007710AF">
        <w:rPr>
          <w:rFonts w:ascii="Arial" w:hAnsi="Arial" w:cs="Arial"/>
          <w:w w:val="105"/>
          <w:sz w:val="16"/>
          <w:szCs w:val="16"/>
        </w:rPr>
        <w:t>Decreto</w:t>
      </w:r>
      <w:r w:rsidRPr="007710AF">
        <w:rPr>
          <w:rFonts w:ascii="Arial" w:hAnsi="Arial" w:cs="Arial"/>
          <w:spacing w:val="-2"/>
          <w:w w:val="105"/>
          <w:sz w:val="16"/>
          <w:szCs w:val="16"/>
        </w:rPr>
        <w:t xml:space="preserve"> </w:t>
      </w:r>
      <w:r w:rsidRPr="007710AF">
        <w:rPr>
          <w:rFonts w:ascii="Arial" w:hAnsi="Arial" w:cs="Arial"/>
          <w:w w:val="105"/>
          <w:sz w:val="16"/>
          <w:szCs w:val="16"/>
        </w:rPr>
        <w:t>9.013/2017 e</w:t>
      </w:r>
      <w:r w:rsidRPr="007710AF">
        <w:rPr>
          <w:rFonts w:ascii="Arial" w:hAnsi="Arial" w:cs="Arial"/>
          <w:spacing w:val="-2"/>
          <w:w w:val="105"/>
          <w:sz w:val="16"/>
          <w:szCs w:val="16"/>
        </w:rPr>
        <w:t xml:space="preserve"> </w:t>
      </w:r>
      <w:r w:rsidRPr="007710AF">
        <w:rPr>
          <w:rFonts w:ascii="Arial" w:hAnsi="Arial" w:cs="Arial"/>
          <w:w w:val="105"/>
          <w:sz w:val="16"/>
          <w:szCs w:val="16"/>
        </w:rPr>
        <w:t>art.</w:t>
      </w:r>
      <w:r w:rsidRPr="007710AF">
        <w:rPr>
          <w:rFonts w:ascii="Arial" w:hAnsi="Arial" w:cs="Arial"/>
          <w:spacing w:val="-3"/>
          <w:w w:val="105"/>
          <w:sz w:val="16"/>
          <w:szCs w:val="16"/>
        </w:rPr>
        <w:t xml:space="preserve"> </w:t>
      </w:r>
      <w:r w:rsidRPr="007710AF">
        <w:rPr>
          <w:rFonts w:ascii="Arial" w:hAnsi="Arial" w:cs="Arial"/>
          <w:w w:val="105"/>
          <w:sz w:val="16"/>
          <w:szCs w:val="16"/>
        </w:rPr>
        <w:t>2º</w:t>
      </w:r>
      <w:r w:rsidRPr="007710AF">
        <w:rPr>
          <w:rFonts w:ascii="Arial" w:hAnsi="Arial" w:cs="Arial"/>
          <w:spacing w:val="-2"/>
          <w:w w:val="105"/>
          <w:sz w:val="16"/>
          <w:szCs w:val="16"/>
        </w:rPr>
        <w:t xml:space="preserve"> </w:t>
      </w:r>
      <w:r w:rsidRPr="007710AF">
        <w:rPr>
          <w:rFonts w:ascii="Arial" w:hAnsi="Arial" w:cs="Arial"/>
          <w:w w:val="105"/>
          <w:sz w:val="16"/>
          <w:szCs w:val="16"/>
        </w:rPr>
        <w:t>Decreto</w:t>
      </w:r>
      <w:r w:rsidRPr="007710AF">
        <w:rPr>
          <w:rFonts w:ascii="Arial" w:hAnsi="Arial" w:cs="Arial"/>
          <w:spacing w:val="-3"/>
          <w:w w:val="105"/>
          <w:sz w:val="16"/>
          <w:szCs w:val="16"/>
        </w:rPr>
        <w:t xml:space="preserve"> </w:t>
      </w:r>
      <w:r w:rsidRPr="007710AF">
        <w:rPr>
          <w:rFonts w:ascii="Arial" w:hAnsi="Arial" w:cs="Arial"/>
          <w:w w:val="105"/>
          <w:sz w:val="16"/>
          <w:szCs w:val="16"/>
        </w:rPr>
        <w:t>5.741/2006.</w:t>
      </w:r>
    </w:p>
    <w:p w:rsidR="00136DC6" w:rsidRPr="006F18C3" w:rsidRDefault="00136DC6" w:rsidP="003F6B02">
      <w:pPr>
        <w:pStyle w:val="PargrafodaLista"/>
        <w:numPr>
          <w:ilvl w:val="0"/>
          <w:numId w:val="34"/>
        </w:numPr>
        <w:tabs>
          <w:tab w:val="left" w:pos="284"/>
          <w:tab w:val="left" w:pos="1891"/>
        </w:tabs>
        <w:spacing w:line="268" w:lineRule="auto"/>
        <w:ind w:left="0" w:firstLine="0"/>
        <w:jc w:val="both"/>
        <w:rPr>
          <w:rFonts w:ascii="Arial" w:hAnsi="Arial" w:cs="Arial"/>
          <w:sz w:val="16"/>
          <w:szCs w:val="16"/>
        </w:rPr>
      </w:pPr>
      <w:r w:rsidRPr="001D4F2C">
        <w:rPr>
          <w:rFonts w:ascii="Arial" w:hAnsi="Arial" w:cs="Arial"/>
          <w:w w:val="105"/>
          <w:sz w:val="16"/>
          <w:szCs w:val="16"/>
        </w:rPr>
        <w:t>A avaliação de conformidade no controle de mortalidade e recebimento das aves no abatedouro poderá ocorrer em</w:t>
      </w:r>
      <w:r w:rsidRPr="001D4F2C">
        <w:rPr>
          <w:rFonts w:ascii="Arial" w:hAnsi="Arial" w:cs="Arial"/>
          <w:spacing w:val="1"/>
          <w:w w:val="105"/>
          <w:sz w:val="16"/>
          <w:szCs w:val="16"/>
        </w:rPr>
        <w:t xml:space="preserve"> </w:t>
      </w:r>
      <w:r w:rsidRPr="001D4F2C">
        <w:rPr>
          <w:rFonts w:ascii="Arial" w:hAnsi="Arial" w:cs="Arial"/>
          <w:w w:val="105"/>
          <w:sz w:val="16"/>
          <w:szCs w:val="16"/>
        </w:rPr>
        <w:t>avaliação parcial a qualquer momento, durante a geração do registro pelo monitor, e deve, obrigatoriamente, ocorrer no</w:t>
      </w:r>
      <w:r w:rsidRPr="001D4F2C">
        <w:rPr>
          <w:rFonts w:ascii="Arial" w:hAnsi="Arial" w:cs="Arial"/>
          <w:spacing w:val="1"/>
          <w:w w:val="105"/>
          <w:sz w:val="16"/>
          <w:szCs w:val="16"/>
        </w:rPr>
        <w:t xml:space="preserve"> </w:t>
      </w:r>
      <w:r w:rsidRPr="001D4F2C">
        <w:rPr>
          <w:rFonts w:ascii="Arial" w:hAnsi="Arial" w:cs="Arial"/>
          <w:w w:val="105"/>
          <w:sz w:val="16"/>
          <w:szCs w:val="16"/>
        </w:rPr>
        <w:t>momento</w:t>
      </w:r>
      <w:r w:rsidRPr="001D4F2C">
        <w:rPr>
          <w:rFonts w:ascii="Arial" w:hAnsi="Arial" w:cs="Arial"/>
          <w:spacing w:val="-2"/>
          <w:w w:val="105"/>
          <w:sz w:val="16"/>
          <w:szCs w:val="16"/>
        </w:rPr>
        <w:t xml:space="preserve"> </w:t>
      </w:r>
      <w:r w:rsidRPr="001D4F2C">
        <w:rPr>
          <w:rFonts w:ascii="Arial" w:hAnsi="Arial" w:cs="Arial"/>
          <w:w w:val="105"/>
          <w:sz w:val="16"/>
          <w:szCs w:val="16"/>
        </w:rPr>
        <w:t>da entrega</w:t>
      </w:r>
      <w:r w:rsidRPr="001D4F2C">
        <w:rPr>
          <w:rFonts w:ascii="Arial" w:hAnsi="Arial" w:cs="Arial"/>
          <w:spacing w:val="1"/>
          <w:w w:val="105"/>
          <w:sz w:val="16"/>
          <w:szCs w:val="16"/>
        </w:rPr>
        <w:t xml:space="preserve"> </w:t>
      </w:r>
      <w:r w:rsidRPr="001D4F2C">
        <w:rPr>
          <w:rFonts w:ascii="Arial" w:hAnsi="Arial" w:cs="Arial"/>
          <w:w w:val="105"/>
          <w:sz w:val="16"/>
          <w:szCs w:val="16"/>
        </w:rPr>
        <w:t>dos</w:t>
      </w:r>
      <w:r w:rsidRPr="001D4F2C">
        <w:rPr>
          <w:rFonts w:ascii="Arial" w:hAnsi="Arial" w:cs="Arial"/>
          <w:spacing w:val="2"/>
          <w:w w:val="105"/>
          <w:sz w:val="16"/>
          <w:szCs w:val="16"/>
        </w:rPr>
        <w:t xml:space="preserve"> </w:t>
      </w:r>
      <w:r w:rsidRPr="001D4F2C">
        <w:rPr>
          <w:rFonts w:ascii="Arial" w:hAnsi="Arial" w:cs="Arial"/>
          <w:w w:val="105"/>
          <w:sz w:val="16"/>
          <w:szCs w:val="16"/>
        </w:rPr>
        <w:t>documentos,</w:t>
      </w:r>
      <w:r w:rsidRPr="001D4F2C">
        <w:rPr>
          <w:rFonts w:ascii="Arial" w:hAnsi="Arial" w:cs="Arial"/>
          <w:spacing w:val="1"/>
          <w:w w:val="105"/>
          <w:sz w:val="16"/>
          <w:szCs w:val="16"/>
        </w:rPr>
        <w:t xml:space="preserve"> </w:t>
      </w:r>
      <w:r w:rsidRPr="001D4F2C">
        <w:rPr>
          <w:rFonts w:ascii="Arial" w:hAnsi="Arial" w:cs="Arial"/>
          <w:w w:val="105"/>
          <w:sz w:val="16"/>
          <w:szCs w:val="16"/>
        </w:rPr>
        <w:t>quarenta</w:t>
      </w:r>
      <w:r w:rsidRPr="001D4F2C">
        <w:rPr>
          <w:rFonts w:ascii="Arial" w:hAnsi="Arial" w:cs="Arial"/>
          <w:spacing w:val="1"/>
          <w:w w:val="105"/>
          <w:sz w:val="16"/>
          <w:szCs w:val="16"/>
        </w:rPr>
        <w:t xml:space="preserve"> </w:t>
      </w:r>
      <w:r w:rsidRPr="001D4F2C">
        <w:rPr>
          <w:rFonts w:ascii="Arial" w:hAnsi="Arial" w:cs="Arial"/>
          <w:w w:val="105"/>
          <w:sz w:val="16"/>
          <w:szCs w:val="16"/>
        </w:rPr>
        <w:t>e</w:t>
      </w:r>
      <w:r w:rsidRPr="001D4F2C">
        <w:rPr>
          <w:rFonts w:ascii="Arial" w:hAnsi="Arial" w:cs="Arial"/>
          <w:spacing w:val="-1"/>
          <w:w w:val="105"/>
          <w:sz w:val="16"/>
          <w:szCs w:val="16"/>
        </w:rPr>
        <w:t xml:space="preserve"> </w:t>
      </w:r>
      <w:r w:rsidRPr="001D4F2C">
        <w:rPr>
          <w:rFonts w:ascii="Arial" w:hAnsi="Arial" w:cs="Arial"/>
          <w:w w:val="105"/>
          <w:sz w:val="16"/>
          <w:szCs w:val="16"/>
        </w:rPr>
        <w:t>oito</w:t>
      </w:r>
      <w:r w:rsidRPr="001D4F2C">
        <w:rPr>
          <w:rFonts w:ascii="Arial" w:hAnsi="Arial" w:cs="Arial"/>
          <w:spacing w:val="-2"/>
          <w:w w:val="105"/>
          <w:sz w:val="16"/>
          <w:szCs w:val="16"/>
        </w:rPr>
        <w:t xml:space="preserve"> </w:t>
      </w:r>
      <w:r w:rsidRPr="001D4F2C">
        <w:rPr>
          <w:rFonts w:ascii="Arial" w:hAnsi="Arial" w:cs="Arial"/>
          <w:w w:val="105"/>
          <w:sz w:val="16"/>
          <w:szCs w:val="16"/>
        </w:rPr>
        <w:t>horas após</w:t>
      </w:r>
      <w:r w:rsidRPr="001D4F2C">
        <w:rPr>
          <w:rFonts w:ascii="Arial" w:hAnsi="Arial" w:cs="Arial"/>
          <w:spacing w:val="2"/>
          <w:w w:val="105"/>
          <w:sz w:val="16"/>
          <w:szCs w:val="16"/>
        </w:rPr>
        <w:t xml:space="preserve"> </w:t>
      </w:r>
      <w:r w:rsidRPr="001D4F2C">
        <w:rPr>
          <w:rFonts w:ascii="Arial" w:hAnsi="Arial" w:cs="Arial"/>
          <w:w w:val="105"/>
          <w:sz w:val="16"/>
          <w:szCs w:val="16"/>
        </w:rPr>
        <w:t>o</w:t>
      </w:r>
      <w:r w:rsidRPr="001D4F2C">
        <w:rPr>
          <w:rFonts w:ascii="Arial" w:hAnsi="Arial" w:cs="Arial"/>
          <w:spacing w:val="-2"/>
          <w:w w:val="105"/>
          <w:sz w:val="16"/>
          <w:szCs w:val="16"/>
        </w:rPr>
        <w:t xml:space="preserve"> </w:t>
      </w:r>
      <w:r w:rsidRPr="001D4F2C">
        <w:rPr>
          <w:rFonts w:ascii="Arial" w:hAnsi="Arial" w:cs="Arial"/>
          <w:w w:val="105"/>
          <w:sz w:val="16"/>
          <w:szCs w:val="16"/>
        </w:rPr>
        <w:t>final</w:t>
      </w:r>
      <w:r w:rsidRPr="001D4F2C">
        <w:rPr>
          <w:rFonts w:ascii="Arial" w:hAnsi="Arial" w:cs="Arial"/>
          <w:spacing w:val="2"/>
          <w:w w:val="105"/>
          <w:sz w:val="16"/>
          <w:szCs w:val="16"/>
        </w:rPr>
        <w:t xml:space="preserve"> </w:t>
      </w:r>
      <w:r w:rsidRPr="001D4F2C">
        <w:rPr>
          <w:rFonts w:ascii="Arial" w:hAnsi="Arial" w:cs="Arial"/>
          <w:w w:val="105"/>
          <w:sz w:val="16"/>
          <w:szCs w:val="16"/>
        </w:rPr>
        <w:t>do</w:t>
      </w:r>
      <w:r w:rsidRPr="001D4F2C">
        <w:rPr>
          <w:rFonts w:ascii="Arial" w:hAnsi="Arial" w:cs="Arial"/>
          <w:spacing w:val="-1"/>
          <w:w w:val="105"/>
          <w:sz w:val="16"/>
          <w:szCs w:val="16"/>
        </w:rPr>
        <w:t xml:space="preserve"> </w:t>
      </w:r>
      <w:r w:rsidRPr="001D4F2C">
        <w:rPr>
          <w:rFonts w:ascii="Arial" w:hAnsi="Arial" w:cs="Arial"/>
          <w:w w:val="105"/>
          <w:sz w:val="16"/>
          <w:szCs w:val="16"/>
        </w:rPr>
        <w:t>abate.</w:t>
      </w:r>
    </w:p>
    <w:p w:rsidR="00A24774" w:rsidRDefault="00A24774" w:rsidP="00A24774">
      <w:pPr>
        <w:spacing w:after="0"/>
        <w:jc w:val="center"/>
        <w:rPr>
          <w:rFonts w:ascii="Arial" w:hAnsi="Arial" w:cs="Arial"/>
          <w:b/>
          <w:sz w:val="24"/>
          <w:szCs w:val="24"/>
        </w:rPr>
        <w:sectPr w:rsidR="00A24774" w:rsidSect="00A2477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0" w:h="16840"/>
          <w:pgMar w:top="1440" w:right="1080" w:bottom="1440" w:left="1080" w:header="720" w:footer="720" w:gutter="0"/>
          <w:cols w:space="720"/>
          <w:docGrid w:linePitch="299"/>
        </w:sectPr>
      </w:pPr>
    </w:p>
    <w:p w:rsidR="001D4F2C" w:rsidRPr="00D34253" w:rsidRDefault="00136DC6" w:rsidP="00D34253">
      <w:pPr>
        <w:spacing w:after="0"/>
        <w:jc w:val="center"/>
        <w:rPr>
          <w:rFonts w:ascii="Arial" w:hAnsi="Arial" w:cs="Arial"/>
          <w:b/>
          <w:i/>
          <w:sz w:val="24"/>
          <w:szCs w:val="24"/>
        </w:rPr>
      </w:pPr>
      <w:r w:rsidRPr="001D4F2C">
        <w:rPr>
          <w:rFonts w:ascii="Arial" w:hAnsi="Arial" w:cs="Arial"/>
          <w:b/>
          <w:sz w:val="24"/>
          <w:szCs w:val="24"/>
        </w:rPr>
        <w:lastRenderedPageBreak/>
        <w:t>REGISTROS</w:t>
      </w:r>
      <w:r w:rsidRPr="001D4F2C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1D4F2C">
        <w:rPr>
          <w:rFonts w:ascii="Arial" w:hAnsi="Arial" w:cs="Arial"/>
          <w:b/>
          <w:sz w:val="24"/>
          <w:szCs w:val="24"/>
        </w:rPr>
        <w:t>DA</w:t>
      </w:r>
      <w:r w:rsidRPr="001D4F2C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1D4F2C">
        <w:rPr>
          <w:rFonts w:ascii="Arial" w:hAnsi="Arial" w:cs="Arial"/>
          <w:b/>
          <w:sz w:val="24"/>
          <w:szCs w:val="24"/>
        </w:rPr>
        <w:t>INSPEÇÃO</w:t>
      </w:r>
      <w:r w:rsidRPr="001D4F2C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1D4F2C">
        <w:rPr>
          <w:rFonts w:ascii="Arial" w:hAnsi="Arial" w:cs="Arial"/>
          <w:b/>
          <w:i/>
          <w:sz w:val="24"/>
          <w:szCs w:val="24"/>
        </w:rPr>
        <w:t>POST MORTEM</w:t>
      </w:r>
      <w:r w:rsidR="00524472">
        <w:rPr>
          <w:rFonts w:ascii="Arial" w:hAnsi="Arial" w:cs="Arial"/>
          <w:b/>
          <w:i/>
          <w:sz w:val="24"/>
          <w:szCs w:val="24"/>
        </w:rPr>
        <w:t xml:space="preserve"> </w:t>
      </w:r>
    </w:p>
    <w:p w:rsidR="00136DC6" w:rsidRDefault="00136DC6" w:rsidP="00A24774">
      <w:pPr>
        <w:tabs>
          <w:tab w:val="left" w:pos="3785"/>
          <w:tab w:val="left" w:pos="4334"/>
          <w:tab w:val="left" w:pos="5171"/>
          <w:tab w:val="left" w:pos="5656"/>
        </w:tabs>
        <w:spacing w:after="0" w:line="267" w:lineRule="exact"/>
        <w:jc w:val="center"/>
        <w:rPr>
          <w:rFonts w:ascii="Arial" w:hAnsi="Arial" w:cs="Arial"/>
          <w:b/>
          <w:i/>
          <w:w w:val="130"/>
          <w:sz w:val="20"/>
          <w:szCs w:val="20"/>
          <w:u w:val="thick"/>
        </w:rPr>
      </w:pPr>
      <w:r w:rsidRPr="001D4F2C">
        <w:rPr>
          <w:rFonts w:ascii="Arial" w:hAnsi="Arial" w:cs="Arial"/>
          <w:b/>
          <w:i/>
          <w:w w:val="130"/>
          <w:sz w:val="20"/>
          <w:szCs w:val="20"/>
        </w:rPr>
        <w:t>Data</w:t>
      </w:r>
      <w:r w:rsidRPr="001D4F2C">
        <w:rPr>
          <w:rFonts w:ascii="Arial" w:hAnsi="Arial" w:cs="Arial"/>
          <w:b/>
          <w:i/>
          <w:spacing w:val="-2"/>
          <w:w w:val="130"/>
          <w:sz w:val="20"/>
          <w:szCs w:val="20"/>
        </w:rPr>
        <w:t xml:space="preserve"> </w:t>
      </w:r>
      <w:r w:rsidRPr="001D4F2C">
        <w:rPr>
          <w:rFonts w:ascii="Arial" w:hAnsi="Arial" w:cs="Arial"/>
          <w:b/>
          <w:i/>
          <w:w w:val="130"/>
          <w:sz w:val="20"/>
          <w:szCs w:val="20"/>
        </w:rPr>
        <w:t>e</w:t>
      </w:r>
      <w:r w:rsidRPr="001D4F2C">
        <w:rPr>
          <w:rFonts w:ascii="Arial" w:hAnsi="Arial" w:cs="Arial"/>
          <w:b/>
          <w:i/>
          <w:spacing w:val="-2"/>
          <w:w w:val="130"/>
          <w:sz w:val="20"/>
          <w:szCs w:val="20"/>
        </w:rPr>
        <w:t xml:space="preserve"> </w:t>
      </w:r>
      <w:r w:rsidRPr="001D4F2C">
        <w:rPr>
          <w:rFonts w:ascii="Arial" w:hAnsi="Arial" w:cs="Arial"/>
          <w:b/>
          <w:i/>
          <w:w w:val="130"/>
          <w:sz w:val="20"/>
          <w:szCs w:val="20"/>
        </w:rPr>
        <w:t>Turno</w:t>
      </w:r>
      <w:r w:rsidRPr="001D4F2C">
        <w:rPr>
          <w:rFonts w:ascii="Arial" w:hAnsi="Arial" w:cs="Arial"/>
          <w:b/>
          <w:i/>
          <w:spacing w:val="-1"/>
          <w:w w:val="130"/>
          <w:sz w:val="20"/>
          <w:szCs w:val="20"/>
        </w:rPr>
        <w:t xml:space="preserve"> </w:t>
      </w:r>
      <w:r w:rsidRPr="001D4F2C">
        <w:rPr>
          <w:rFonts w:ascii="Arial" w:hAnsi="Arial" w:cs="Arial"/>
          <w:b/>
          <w:i/>
          <w:w w:val="130"/>
          <w:sz w:val="20"/>
          <w:szCs w:val="20"/>
        </w:rPr>
        <w:t>de</w:t>
      </w:r>
      <w:r w:rsidRPr="001D4F2C">
        <w:rPr>
          <w:rFonts w:ascii="Arial" w:hAnsi="Arial" w:cs="Arial"/>
          <w:b/>
          <w:i/>
          <w:spacing w:val="2"/>
          <w:w w:val="130"/>
          <w:sz w:val="20"/>
          <w:szCs w:val="20"/>
        </w:rPr>
        <w:t xml:space="preserve"> </w:t>
      </w:r>
      <w:r w:rsidRPr="001D4F2C">
        <w:rPr>
          <w:rFonts w:ascii="Arial" w:hAnsi="Arial" w:cs="Arial"/>
          <w:b/>
          <w:i/>
          <w:w w:val="130"/>
          <w:sz w:val="20"/>
          <w:szCs w:val="20"/>
        </w:rPr>
        <w:t>abate:</w:t>
      </w:r>
      <w:r w:rsidRPr="001D4F2C">
        <w:rPr>
          <w:rFonts w:ascii="Arial" w:hAnsi="Arial" w:cs="Arial"/>
          <w:b/>
          <w:i/>
          <w:w w:val="130"/>
          <w:sz w:val="20"/>
          <w:szCs w:val="20"/>
          <w:u w:val="thick"/>
        </w:rPr>
        <w:tab/>
      </w:r>
      <w:r w:rsidRPr="001D4F2C">
        <w:rPr>
          <w:rFonts w:ascii="Arial" w:hAnsi="Arial" w:cs="Arial"/>
          <w:b/>
          <w:i/>
          <w:w w:val="130"/>
          <w:sz w:val="20"/>
          <w:szCs w:val="20"/>
        </w:rPr>
        <w:t>/</w:t>
      </w:r>
      <w:r w:rsidRPr="001D4F2C">
        <w:rPr>
          <w:rFonts w:ascii="Arial" w:hAnsi="Arial" w:cs="Arial"/>
          <w:b/>
          <w:i/>
          <w:w w:val="130"/>
          <w:sz w:val="20"/>
          <w:szCs w:val="20"/>
          <w:u w:val="thick"/>
        </w:rPr>
        <w:tab/>
      </w:r>
      <w:r w:rsidRPr="001D4F2C">
        <w:rPr>
          <w:rFonts w:ascii="Arial" w:hAnsi="Arial" w:cs="Arial"/>
          <w:b/>
          <w:i/>
          <w:w w:val="130"/>
          <w:sz w:val="20"/>
          <w:szCs w:val="20"/>
        </w:rPr>
        <w:t>/</w:t>
      </w:r>
      <w:r w:rsidR="001E6E53" w:rsidRPr="001D4F2C">
        <w:rPr>
          <w:rFonts w:ascii="Arial" w:hAnsi="Arial" w:cs="Arial"/>
          <w:b/>
          <w:i/>
          <w:w w:val="130"/>
          <w:sz w:val="20"/>
          <w:szCs w:val="20"/>
          <w:u w:val="thick"/>
        </w:rPr>
        <w:tab/>
      </w:r>
    </w:p>
    <w:p w:rsidR="0085454F" w:rsidRPr="001D4F2C" w:rsidRDefault="0085454F" w:rsidP="00A24774">
      <w:pPr>
        <w:tabs>
          <w:tab w:val="left" w:pos="3785"/>
          <w:tab w:val="left" w:pos="4334"/>
          <w:tab w:val="left" w:pos="5171"/>
          <w:tab w:val="left" w:pos="5656"/>
        </w:tabs>
        <w:spacing w:after="0" w:line="267" w:lineRule="exact"/>
        <w:jc w:val="center"/>
        <w:rPr>
          <w:rFonts w:ascii="Arial" w:hAnsi="Arial" w:cs="Arial"/>
          <w:b/>
          <w:i/>
          <w:sz w:val="20"/>
          <w:szCs w:val="20"/>
        </w:rPr>
      </w:pPr>
    </w:p>
    <w:tbl>
      <w:tblPr>
        <w:tblW w:w="1538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011"/>
        <w:gridCol w:w="708"/>
        <w:gridCol w:w="825"/>
        <w:gridCol w:w="1277"/>
        <w:gridCol w:w="283"/>
        <w:gridCol w:w="312"/>
        <w:gridCol w:w="521"/>
        <w:gridCol w:w="526"/>
        <w:gridCol w:w="524"/>
        <w:gridCol w:w="526"/>
        <w:gridCol w:w="526"/>
        <w:gridCol w:w="524"/>
        <w:gridCol w:w="527"/>
        <w:gridCol w:w="524"/>
        <w:gridCol w:w="526"/>
        <w:gridCol w:w="526"/>
        <w:gridCol w:w="524"/>
        <w:gridCol w:w="526"/>
        <w:gridCol w:w="524"/>
        <w:gridCol w:w="527"/>
        <w:gridCol w:w="524"/>
        <w:gridCol w:w="529"/>
        <w:gridCol w:w="522"/>
        <w:gridCol w:w="529"/>
        <w:gridCol w:w="517"/>
      </w:tblGrid>
      <w:tr w:rsidR="008C13D5" w:rsidRPr="00A228CA" w:rsidTr="008C13D5">
        <w:trPr>
          <w:trHeight w:val="225"/>
          <w:jc w:val="center"/>
        </w:trPr>
        <w:tc>
          <w:tcPr>
            <w:tcW w:w="4821" w:type="dxa"/>
            <w:gridSpan w:val="4"/>
          </w:tcPr>
          <w:p w:rsidR="008C13D5" w:rsidRPr="001D4F2C" w:rsidRDefault="008C13D5" w:rsidP="00A24774">
            <w:pPr>
              <w:pStyle w:val="TableParagraph"/>
              <w:spacing w:line="199" w:lineRule="exact"/>
              <w:ind w:left="4"/>
              <w:rPr>
                <w:rFonts w:ascii="Arial" w:hAnsi="Arial" w:cs="Arial"/>
                <w:sz w:val="18"/>
                <w:szCs w:val="18"/>
              </w:rPr>
            </w:pPr>
            <w:r w:rsidRPr="001D4F2C">
              <w:rPr>
                <w:rFonts w:ascii="Arial" w:hAnsi="Arial" w:cs="Arial"/>
                <w:sz w:val="18"/>
                <w:szCs w:val="18"/>
              </w:rPr>
              <w:t>Numeração</w:t>
            </w:r>
            <w:r w:rsidRPr="001D4F2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1D4F2C">
              <w:rPr>
                <w:rFonts w:ascii="Arial" w:hAnsi="Arial" w:cs="Arial"/>
                <w:sz w:val="18"/>
                <w:szCs w:val="18"/>
              </w:rPr>
              <w:t>sequencial</w:t>
            </w:r>
            <w:r w:rsidRPr="001D4F2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1D4F2C">
              <w:rPr>
                <w:rFonts w:ascii="Arial" w:hAnsi="Arial" w:cs="Arial"/>
                <w:sz w:val="18"/>
                <w:szCs w:val="18"/>
              </w:rPr>
              <w:t>das</w:t>
            </w:r>
            <w:r w:rsidRPr="001D4F2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1D4F2C">
              <w:rPr>
                <w:rFonts w:ascii="Arial" w:hAnsi="Arial" w:cs="Arial"/>
                <w:sz w:val="18"/>
                <w:szCs w:val="18"/>
              </w:rPr>
              <w:t>cargas</w:t>
            </w:r>
            <w:r w:rsidRPr="001D4F2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1D4F2C">
              <w:rPr>
                <w:rFonts w:ascii="Arial" w:hAnsi="Arial" w:cs="Arial"/>
                <w:sz w:val="18"/>
                <w:szCs w:val="18"/>
              </w:rPr>
              <w:t>&gt;&gt;&gt;</w:t>
            </w:r>
          </w:p>
        </w:tc>
        <w:tc>
          <w:tcPr>
            <w:tcW w:w="283" w:type="dxa"/>
          </w:tcPr>
          <w:p w:rsidR="008C13D5" w:rsidRPr="001D4F2C" w:rsidRDefault="008C13D5" w:rsidP="00A24774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2" w:type="dxa"/>
          </w:tcPr>
          <w:p w:rsidR="008C13D5" w:rsidRPr="001D4F2C" w:rsidRDefault="008C13D5" w:rsidP="00A24774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1" w:type="dxa"/>
          </w:tcPr>
          <w:p w:rsidR="008C13D5" w:rsidRPr="001D4F2C" w:rsidRDefault="008C13D5" w:rsidP="00A24774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6" w:type="dxa"/>
          </w:tcPr>
          <w:p w:rsidR="008C13D5" w:rsidRPr="001D4F2C" w:rsidRDefault="008C13D5" w:rsidP="00A24774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4" w:type="dxa"/>
          </w:tcPr>
          <w:p w:rsidR="008C13D5" w:rsidRPr="001D4F2C" w:rsidRDefault="008C13D5" w:rsidP="00A24774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6" w:type="dxa"/>
          </w:tcPr>
          <w:p w:rsidR="008C13D5" w:rsidRPr="001D4F2C" w:rsidRDefault="008C13D5" w:rsidP="00A24774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6" w:type="dxa"/>
          </w:tcPr>
          <w:p w:rsidR="008C13D5" w:rsidRPr="001D4F2C" w:rsidRDefault="008C13D5" w:rsidP="00A24774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4" w:type="dxa"/>
          </w:tcPr>
          <w:p w:rsidR="008C13D5" w:rsidRPr="001D4F2C" w:rsidRDefault="008C13D5" w:rsidP="00A24774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7" w:type="dxa"/>
          </w:tcPr>
          <w:p w:rsidR="008C13D5" w:rsidRPr="001D4F2C" w:rsidRDefault="008C13D5" w:rsidP="00A24774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4" w:type="dxa"/>
          </w:tcPr>
          <w:p w:rsidR="008C13D5" w:rsidRPr="001D4F2C" w:rsidRDefault="008C13D5" w:rsidP="00A24774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6" w:type="dxa"/>
          </w:tcPr>
          <w:p w:rsidR="008C13D5" w:rsidRPr="001D4F2C" w:rsidRDefault="008C13D5" w:rsidP="00A24774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6" w:type="dxa"/>
          </w:tcPr>
          <w:p w:rsidR="008C13D5" w:rsidRPr="001D4F2C" w:rsidRDefault="008C13D5" w:rsidP="00A24774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4" w:type="dxa"/>
          </w:tcPr>
          <w:p w:rsidR="008C13D5" w:rsidRPr="001D4F2C" w:rsidRDefault="008C13D5" w:rsidP="00A24774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6" w:type="dxa"/>
          </w:tcPr>
          <w:p w:rsidR="008C13D5" w:rsidRPr="001D4F2C" w:rsidRDefault="008C13D5" w:rsidP="00A24774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4" w:type="dxa"/>
          </w:tcPr>
          <w:p w:rsidR="008C13D5" w:rsidRPr="001D4F2C" w:rsidRDefault="008C13D5" w:rsidP="00A24774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7" w:type="dxa"/>
          </w:tcPr>
          <w:p w:rsidR="008C13D5" w:rsidRPr="001D4F2C" w:rsidRDefault="008C13D5" w:rsidP="00A24774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4" w:type="dxa"/>
          </w:tcPr>
          <w:p w:rsidR="008C13D5" w:rsidRPr="001D4F2C" w:rsidRDefault="008C13D5" w:rsidP="00A24774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9" w:type="dxa"/>
          </w:tcPr>
          <w:p w:rsidR="008C13D5" w:rsidRPr="001D4F2C" w:rsidRDefault="008C13D5" w:rsidP="00A24774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2" w:type="dxa"/>
          </w:tcPr>
          <w:p w:rsidR="008C13D5" w:rsidRPr="001D4F2C" w:rsidRDefault="008C13D5" w:rsidP="00A24774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9" w:type="dxa"/>
          </w:tcPr>
          <w:p w:rsidR="008C13D5" w:rsidRPr="001D4F2C" w:rsidRDefault="008C13D5" w:rsidP="00A24774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7" w:type="dxa"/>
          </w:tcPr>
          <w:p w:rsidR="008C13D5" w:rsidRPr="001D4F2C" w:rsidRDefault="008C13D5" w:rsidP="00A24774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C13D5" w:rsidRPr="00D34253" w:rsidTr="008C13D5">
        <w:trPr>
          <w:trHeight w:val="1044"/>
          <w:jc w:val="center"/>
        </w:trPr>
        <w:tc>
          <w:tcPr>
            <w:tcW w:w="2011" w:type="dxa"/>
            <w:vAlign w:val="center"/>
          </w:tcPr>
          <w:p w:rsidR="008C13D5" w:rsidRPr="00D34253" w:rsidRDefault="008C13D5" w:rsidP="00A24774">
            <w:pPr>
              <w:pStyle w:val="TableParagraph"/>
              <w:jc w:val="center"/>
              <w:rPr>
                <w:rFonts w:ascii="Arial" w:hAnsi="Arial" w:cs="Arial"/>
                <w:b/>
                <w:i/>
                <w:sz w:val="14"/>
                <w:szCs w:val="14"/>
              </w:rPr>
            </w:pPr>
          </w:p>
          <w:p w:rsidR="008C13D5" w:rsidRPr="00D34253" w:rsidRDefault="008C13D5" w:rsidP="00A24774">
            <w:pPr>
              <w:pStyle w:val="TableParagraph"/>
              <w:jc w:val="center"/>
              <w:rPr>
                <w:rFonts w:ascii="Arial" w:hAnsi="Arial" w:cs="Arial"/>
                <w:b/>
                <w:i/>
                <w:sz w:val="14"/>
                <w:szCs w:val="14"/>
              </w:rPr>
            </w:pPr>
          </w:p>
          <w:p w:rsidR="008C13D5" w:rsidRPr="00D34253" w:rsidRDefault="008C13D5" w:rsidP="00A24774">
            <w:pPr>
              <w:pStyle w:val="TableParagraph"/>
              <w:ind w:left="4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34253">
              <w:rPr>
                <w:rFonts w:ascii="Arial" w:hAnsi="Arial" w:cs="Arial"/>
                <w:sz w:val="14"/>
                <w:szCs w:val="14"/>
              </w:rPr>
              <w:t>CAUSAS</w:t>
            </w:r>
          </w:p>
        </w:tc>
        <w:tc>
          <w:tcPr>
            <w:tcW w:w="708" w:type="dxa"/>
            <w:vAlign w:val="center"/>
          </w:tcPr>
          <w:p w:rsidR="008C13D5" w:rsidRPr="00D34253" w:rsidRDefault="008C13D5" w:rsidP="00A24774">
            <w:pPr>
              <w:pStyle w:val="TableParagraph"/>
              <w:spacing w:line="280" w:lineRule="auto"/>
              <w:ind w:left="5" w:right="136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34253">
              <w:rPr>
                <w:rFonts w:ascii="Arial" w:hAnsi="Arial" w:cs="Arial"/>
                <w:sz w:val="14"/>
                <w:szCs w:val="14"/>
              </w:rPr>
              <w:t>BASE</w:t>
            </w:r>
            <w:r w:rsidRPr="00D34253">
              <w:rPr>
                <w:rFonts w:ascii="Arial" w:hAnsi="Arial" w:cs="Arial"/>
                <w:spacing w:val="1"/>
                <w:sz w:val="14"/>
                <w:szCs w:val="14"/>
              </w:rPr>
              <w:t xml:space="preserve"> </w:t>
            </w:r>
            <w:r w:rsidRPr="00D34253">
              <w:rPr>
                <w:rFonts w:ascii="Arial" w:hAnsi="Arial" w:cs="Arial"/>
                <w:spacing w:val="-1"/>
                <w:sz w:val="14"/>
                <w:szCs w:val="14"/>
              </w:rPr>
              <w:t xml:space="preserve">LEGAL </w:t>
            </w:r>
            <w:r w:rsidRPr="00D34253">
              <w:rPr>
                <w:rFonts w:ascii="Arial" w:hAnsi="Arial" w:cs="Arial"/>
                <w:sz w:val="14"/>
                <w:szCs w:val="14"/>
              </w:rPr>
              <w:t>–</w:t>
            </w:r>
            <w:r w:rsidRPr="00D34253">
              <w:rPr>
                <w:rFonts w:ascii="Arial" w:hAnsi="Arial" w:cs="Arial"/>
                <w:spacing w:val="-38"/>
                <w:sz w:val="14"/>
                <w:szCs w:val="14"/>
              </w:rPr>
              <w:t xml:space="preserve"> </w:t>
            </w:r>
            <w:r w:rsidRPr="00D34253">
              <w:rPr>
                <w:rFonts w:ascii="Arial" w:hAnsi="Arial" w:cs="Arial"/>
                <w:sz w:val="14"/>
                <w:szCs w:val="14"/>
              </w:rPr>
              <w:t>RES.</w:t>
            </w:r>
          </w:p>
          <w:p w:rsidR="008C13D5" w:rsidRPr="00D34253" w:rsidRDefault="008C13D5" w:rsidP="00A24774">
            <w:pPr>
              <w:pStyle w:val="TableParagraph"/>
              <w:ind w:left="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34253">
              <w:rPr>
                <w:rFonts w:ascii="Arial" w:hAnsi="Arial" w:cs="Arial"/>
                <w:sz w:val="14"/>
                <w:szCs w:val="14"/>
              </w:rPr>
              <w:t>CONS.</w:t>
            </w:r>
          </w:p>
        </w:tc>
        <w:tc>
          <w:tcPr>
            <w:tcW w:w="825" w:type="dxa"/>
            <w:vAlign w:val="center"/>
          </w:tcPr>
          <w:p w:rsidR="008C13D5" w:rsidRPr="00D34253" w:rsidRDefault="008C13D5" w:rsidP="00A24774">
            <w:pPr>
              <w:pStyle w:val="TableParagraph"/>
              <w:jc w:val="center"/>
              <w:rPr>
                <w:rFonts w:ascii="Arial" w:hAnsi="Arial" w:cs="Arial"/>
                <w:b/>
                <w:i/>
                <w:sz w:val="14"/>
                <w:szCs w:val="14"/>
              </w:rPr>
            </w:pPr>
          </w:p>
          <w:p w:rsidR="008C13D5" w:rsidRPr="00D34253" w:rsidRDefault="008C13D5" w:rsidP="00A24774">
            <w:pPr>
              <w:pStyle w:val="TableParagraph"/>
              <w:jc w:val="center"/>
              <w:rPr>
                <w:rFonts w:ascii="Arial" w:hAnsi="Arial" w:cs="Arial"/>
                <w:b/>
                <w:i/>
                <w:sz w:val="14"/>
                <w:szCs w:val="14"/>
              </w:rPr>
            </w:pPr>
          </w:p>
          <w:p w:rsidR="008C13D5" w:rsidRPr="00D34253" w:rsidRDefault="008C13D5" w:rsidP="00A24774">
            <w:pPr>
              <w:pStyle w:val="TableParagraph"/>
              <w:ind w:left="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34253">
              <w:rPr>
                <w:rFonts w:ascii="Arial" w:hAnsi="Arial" w:cs="Arial"/>
                <w:sz w:val="14"/>
                <w:szCs w:val="14"/>
              </w:rPr>
              <w:t>DESTINO</w:t>
            </w:r>
          </w:p>
        </w:tc>
        <w:tc>
          <w:tcPr>
            <w:tcW w:w="1277" w:type="dxa"/>
            <w:vAlign w:val="center"/>
          </w:tcPr>
          <w:p w:rsidR="008C13D5" w:rsidRPr="00D34253" w:rsidRDefault="008C13D5" w:rsidP="00A24774">
            <w:pPr>
              <w:pStyle w:val="TableParagraph"/>
              <w:jc w:val="center"/>
              <w:rPr>
                <w:rFonts w:ascii="Arial" w:hAnsi="Arial" w:cs="Arial"/>
                <w:b/>
                <w:i/>
                <w:sz w:val="14"/>
                <w:szCs w:val="14"/>
              </w:rPr>
            </w:pPr>
          </w:p>
          <w:p w:rsidR="008C13D5" w:rsidRPr="00D34253" w:rsidRDefault="008C13D5" w:rsidP="00A24774">
            <w:pPr>
              <w:pStyle w:val="TableParagraph"/>
              <w:ind w:left="5" w:right="84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34253">
              <w:rPr>
                <w:rFonts w:ascii="Arial" w:hAnsi="Arial" w:cs="Arial"/>
                <w:spacing w:val="-1"/>
                <w:sz w:val="14"/>
                <w:szCs w:val="14"/>
              </w:rPr>
              <w:t xml:space="preserve">Identificação </w:t>
            </w:r>
            <w:r w:rsidRPr="00D34253">
              <w:rPr>
                <w:rFonts w:ascii="Arial" w:hAnsi="Arial" w:cs="Arial"/>
                <w:sz w:val="14"/>
                <w:szCs w:val="14"/>
              </w:rPr>
              <w:t>do</w:t>
            </w:r>
            <w:r w:rsidRPr="00D34253">
              <w:rPr>
                <w:rFonts w:ascii="Arial" w:hAnsi="Arial" w:cs="Arial"/>
                <w:spacing w:val="-38"/>
                <w:sz w:val="14"/>
                <w:szCs w:val="14"/>
              </w:rPr>
              <w:t xml:space="preserve"> </w:t>
            </w:r>
            <w:r w:rsidRPr="00D34253">
              <w:rPr>
                <w:rFonts w:ascii="Arial" w:hAnsi="Arial" w:cs="Arial"/>
                <w:sz w:val="14"/>
                <w:szCs w:val="14"/>
              </w:rPr>
              <w:t>Núcleo</w:t>
            </w:r>
            <w:r w:rsidRPr="00D34253">
              <w:rPr>
                <w:rFonts w:ascii="Arial" w:hAnsi="Arial" w:cs="Arial"/>
                <w:spacing w:val="-1"/>
                <w:sz w:val="14"/>
                <w:szCs w:val="14"/>
              </w:rPr>
              <w:t xml:space="preserve"> </w:t>
            </w:r>
            <w:r w:rsidRPr="00D34253">
              <w:rPr>
                <w:rFonts w:ascii="Arial" w:hAnsi="Arial" w:cs="Arial"/>
                <w:sz w:val="14"/>
                <w:szCs w:val="14"/>
              </w:rPr>
              <w:t>(Lote)</w:t>
            </w:r>
          </w:p>
        </w:tc>
        <w:tc>
          <w:tcPr>
            <w:tcW w:w="283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2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1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9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2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9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1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8C13D5" w:rsidRPr="00D34253" w:rsidTr="008C13D5">
        <w:trPr>
          <w:trHeight w:val="225"/>
          <w:jc w:val="center"/>
        </w:trPr>
        <w:tc>
          <w:tcPr>
            <w:tcW w:w="2011" w:type="dxa"/>
            <w:vMerge w:val="restart"/>
            <w:vAlign w:val="center"/>
          </w:tcPr>
          <w:p w:rsidR="008C13D5" w:rsidRPr="00D34253" w:rsidRDefault="008C13D5" w:rsidP="00A24774">
            <w:pPr>
              <w:pStyle w:val="TableParagraph"/>
              <w:ind w:left="4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34253">
              <w:rPr>
                <w:rFonts w:ascii="Arial" w:hAnsi="Arial" w:cs="Arial"/>
                <w:sz w:val="14"/>
                <w:szCs w:val="14"/>
              </w:rPr>
              <w:t>AEROSSACULITE</w:t>
            </w:r>
          </w:p>
        </w:tc>
        <w:tc>
          <w:tcPr>
            <w:tcW w:w="708" w:type="dxa"/>
            <w:vMerge w:val="restart"/>
            <w:vAlign w:val="center"/>
          </w:tcPr>
          <w:p w:rsidR="008C13D5" w:rsidRPr="00D34253" w:rsidRDefault="008C13D5" w:rsidP="00A24774">
            <w:pPr>
              <w:pStyle w:val="TableParagraph"/>
              <w:ind w:left="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34253">
              <w:rPr>
                <w:rFonts w:ascii="Arial" w:hAnsi="Arial" w:cs="Arial"/>
                <w:sz w:val="14"/>
                <w:szCs w:val="14"/>
              </w:rPr>
              <w:t>Art.145</w:t>
            </w:r>
          </w:p>
        </w:tc>
        <w:tc>
          <w:tcPr>
            <w:tcW w:w="2102" w:type="dxa"/>
            <w:gridSpan w:val="2"/>
            <w:vAlign w:val="center"/>
          </w:tcPr>
          <w:p w:rsidR="008C13D5" w:rsidRPr="00D34253" w:rsidRDefault="008C13D5" w:rsidP="00A24774">
            <w:pPr>
              <w:pStyle w:val="TableParagraph"/>
              <w:spacing w:line="199" w:lineRule="exact"/>
              <w:ind w:left="29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34253">
              <w:rPr>
                <w:rFonts w:ascii="Arial" w:hAnsi="Arial" w:cs="Arial"/>
                <w:sz w:val="14"/>
                <w:szCs w:val="14"/>
              </w:rPr>
              <w:t>Condenação</w:t>
            </w:r>
            <w:r w:rsidRPr="00D34253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D34253">
              <w:rPr>
                <w:rFonts w:ascii="Arial" w:hAnsi="Arial" w:cs="Arial"/>
                <w:sz w:val="14"/>
                <w:szCs w:val="14"/>
              </w:rPr>
              <w:t>parcial</w:t>
            </w:r>
          </w:p>
        </w:tc>
        <w:tc>
          <w:tcPr>
            <w:tcW w:w="283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2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1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9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2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9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1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8C13D5" w:rsidRPr="00D34253" w:rsidTr="008C13D5">
        <w:trPr>
          <w:trHeight w:val="225"/>
          <w:jc w:val="center"/>
        </w:trPr>
        <w:tc>
          <w:tcPr>
            <w:tcW w:w="2011" w:type="dxa"/>
            <w:vMerge/>
            <w:tcBorders>
              <w:top w:val="nil"/>
            </w:tcBorders>
            <w:vAlign w:val="center"/>
          </w:tcPr>
          <w:p w:rsidR="008C13D5" w:rsidRPr="00D34253" w:rsidRDefault="008C13D5" w:rsidP="00A24774">
            <w:pPr>
              <w:spacing w:after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vAlign w:val="center"/>
          </w:tcPr>
          <w:p w:rsidR="008C13D5" w:rsidRPr="00D34253" w:rsidRDefault="008C13D5" w:rsidP="00A24774">
            <w:pPr>
              <w:spacing w:after="0"/>
              <w:jc w:val="center"/>
              <w:rPr>
                <w:rFonts w:ascii="Arial" w:hAnsi="Arial" w:cs="Arial"/>
                <w:sz w:val="14"/>
                <w:szCs w:val="14"/>
                <w:highlight w:val="yellow"/>
              </w:rPr>
            </w:pPr>
          </w:p>
        </w:tc>
        <w:tc>
          <w:tcPr>
            <w:tcW w:w="2102" w:type="dxa"/>
            <w:gridSpan w:val="2"/>
            <w:vAlign w:val="center"/>
          </w:tcPr>
          <w:p w:rsidR="008C13D5" w:rsidRPr="00D34253" w:rsidRDefault="008C13D5" w:rsidP="00A24774">
            <w:pPr>
              <w:pStyle w:val="TableParagraph"/>
              <w:spacing w:line="199" w:lineRule="exact"/>
              <w:ind w:left="29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34253">
              <w:rPr>
                <w:rFonts w:ascii="Arial" w:hAnsi="Arial" w:cs="Arial"/>
                <w:sz w:val="14"/>
                <w:szCs w:val="14"/>
              </w:rPr>
              <w:t>Condenação</w:t>
            </w:r>
            <w:r w:rsidRPr="00D34253">
              <w:rPr>
                <w:rFonts w:ascii="Arial" w:hAnsi="Arial" w:cs="Arial"/>
                <w:spacing w:val="-1"/>
                <w:sz w:val="14"/>
                <w:szCs w:val="14"/>
              </w:rPr>
              <w:t xml:space="preserve"> </w:t>
            </w:r>
            <w:r w:rsidRPr="00D34253">
              <w:rPr>
                <w:rFonts w:ascii="Arial" w:hAnsi="Arial" w:cs="Arial"/>
                <w:sz w:val="14"/>
                <w:szCs w:val="14"/>
              </w:rPr>
              <w:t>total</w:t>
            </w:r>
          </w:p>
        </w:tc>
        <w:tc>
          <w:tcPr>
            <w:tcW w:w="283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2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1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9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2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9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1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8C13D5" w:rsidRPr="00D34253" w:rsidTr="008C13D5">
        <w:trPr>
          <w:trHeight w:val="671"/>
          <w:jc w:val="center"/>
        </w:trPr>
        <w:tc>
          <w:tcPr>
            <w:tcW w:w="2011" w:type="dxa"/>
            <w:vAlign w:val="center"/>
          </w:tcPr>
          <w:p w:rsidR="008C13D5" w:rsidRPr="00D34253" w:rsidRDefault="008C13D5" w:rsidP="00A24774">
            <w:pPr>
              <w:pStyle w:val="TableParagraph"/>
              <w:ind w:left="4" w:right="73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34253">
              <w:rPr>
                <w:rFonts w:ascii="Arial" w:hAnsi="Arial" w:cs="Arial"/>
                <w:sz w:val="14"/>
                <w:szCs w:val="14"/>
              </w:rPr>
              <w:t>ALTERAÇÕES</w:t>
            </w:r>
            <w:r w:rsidRPr="00D34253">
              <w:rPr>
                <w:rFonts w:ascii="Arial" w:hAnsi="Arial" w:cs="Arial"/>
                <w:spacing w:val="1"/>
                <w:sz w:val="14"/>
                <w:szCs w:val="14"/>
              </w:rPr>
              <w:t xml:space="preserve"> </w:t>
            </w:r>
            <w:r w:rsidRPr="00D34253">
              <w:rPr>
                <w:rFonts w:ascii="Arial" w:hAnsi="Arial" w:cs="Arial"/>
                <w:spacing w:val="-1"/>
                <w:sz w:val="14"/>
                <w:szCs w:val="14"/>
              </w:rPr>
              <w:t>MUSCULARES</w:t>
            </w:r>
          </w:p>
          <w:p w:rsidR="008C13D5" w:rsidRPr="00D34253" w:rsidRDefault="008C13D5" w:rsidP="00A24774">
            <w:pPr>
              <w:pStyle w:val="TableParagraph"/>
              <w:spacing w:line="199" w:lineRule="exact"/>
              <w:ind w:left="4" w:right="73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34253">
              <w:rPr>
                <w:rFonts w:ascii="Arial" w:hAnsi="Arial" w:cs="Arial"/>
                <w:sz w:val="14"/>
                <w:szCs w:val="14"/>
              </w:rPr>
              <w:t>(hemorragias)</w:t>
            </w:r>
          </w:p>
        </w:tc>
        <w:tc>
          <w:tcPr>
            <w:tcW w:w="708" w:type="dxa"/>
            <w:vAlign w:val="center"/>
          </w:tcPr>
          <w:p w:rsidR="008C13D5" w:rsidRPr="00D34253" w:rsidRDefault="008C13D5" w:rsidP="00A24774">
            <w:pPr>
              <w:pStyle w:val="TableParagraph"/>
              <w:jc w:val="center"/>
              <w:rPr>
                <w:rFonts w:ascii="Arial" w:hAnsi="Arial" w:cs="Arial"/>
                <w:b/>
                <w:i/>
                <w:sz w:val="14"/>
                <w:szCs w:val="14"/>
              </w:rPr>
            </w:pPr>
          </w:p>
          <w:p w:rsidR="008C13D5" w:rsidRPr="00D34253" w:rsidRDefault="008C13D5" w:rsidP="00A24774">
            <w:pPr>
              <w:pStyle w:val="TableParagraph"/>
              <w:ind w:left="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34253">
              <w:rPr>
                <w:rFonts w:ascii="Arial" w:hAnsi="Arial" w:cs="Arial"/>
                <w:sz w:val="14"/>
                <w:szCs w:val="14"/>
              </w:rPr>
              <w:t>Art.</w:t>
            </w:r>
            <w:r w:rsidRPr="00D34253">
              <w:rPr>
                <w:rFonts w:ascii="Arial" w:hAnsi="Arial" w:cs="Arial"/>
                <w:spacing w:val="-3"/>
                <w:sz w:val="14"/>
                <w:szCs w:val="14"/>
              </w:rPr>
              <w:t xml:space="preserve"> </w:t>
            </w:r>
            <w:r w:rsidRPr="00D34253">
              <w:rPr>
                <w:rFonts w:ascii="Arial" w:hAnsi="Arial" w:cs="Arial"/>
                <w:sz w:val="14"/>
                <w:szCs w:val="14"/>
              </w:rPr>
              <w:t>145</w:t>
            </w:r>
          </w:p>
        </w:tc>
        <w:tc>
          <w:tcPr>
            <w:tcW w:w="2102" w:type="dxa"/>
            <w:gridSpan w:val="2"/>
            <w:vAlign w:val="center"/>
          </w:tcPr>
          <w:p w:rsidR="008C13D5" w:rsidRPr="00D34253" w:rsidRDefault="008C13D5" w:rsidP="00A24774">
            <w:pPr>
              <w:pStyle w:val="TableParagraph"/>
              <w:jc w:val="center"/>
              <w:rPr>
                <w:rFonts w:ascii="Arial" w:hAnsi="Arial" w:cs="Arial"/>
                <w:b/>
                <w:i/>
                <w:sz w:val="14"/>
                <w:szCs w:val="14"/>
              </w:rPr>
            </w:pPr>
          </w:p>
          <w:p w:rsidR="008C13D5" w:rsidRPr="00D34253" w:rsidRDefault="008C13D5" w:rsidP="00A24774">
            <w:pPr>
              <w:pStyle w:val="TableParagraph"/>
              <w:ind w:left="29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34253">
              <w:rPr>
                <w:rFonts w:ascii="Arial" w:hAnsi="Arial" w:cs="Arial"/>
                <w:sz w:val="14"/>
                <w:szCs w:val="14"/>
              </w:rPr>
              <w:t>Condenação</w:t>
            </w:r>
            <w:r w:rsidRPr="00D34253">
              <w:rPr>
                <w:rFonts w:ascii="Arial" w:hAnsi="Arial" w:cs="Arial"/>
                <w:spacing w:val="-1"/>
                <w:sz w:val="14"/>
                <w:szCs w:val="14"/>
              </w:rPr>
              <w:t xml:space="preserve"> </w:t>
            </w:r>
            <w:r w:rsidRPr="00D34253">
              <w:rPr>
                <w:rFonts w:ascii="Arial" w:hAnsi="Arial" w:cs="Arial"/>
                <w:sz w:val="14"/>
                <w:szCs w:val="14"/>
              </w:rPr>
              <w:t>total</w:t>
            </w:r>
          </w:p>
        </w:tc>
        <w:tc>
          <w:tcPr>
            <w:tcW w:w="283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2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1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9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2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9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1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8C13D5" w:rsidRPr="00D34253" w:rsidTr="008C13D5">
        <w:trPr>
          <w:trHeight w:val="225"/>
          <w:jc w:val="center"/>
        </w:trPr>
        <w:tc>
          <w:tcPr>
            <w:tcW w:w="2011" w:type="dxa"/>
            <w:vAlign w:val="center"/>
          </w:tcPr>
          <w:p w:rsidR="008C13D5" w:rsidRPr="00D34253" w:rsidRDefault="008C13D5" w:rsidP="00A24774">
            <w:pPr>
              <w:pStyle w:val="TableParagraph"/>
              <w:spacing w:line="199" w:lineRule="exact"/>
              <w:ind w:left="4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34253">
              <w:rPr>
                <w:rFonts w:ascii="Arial" w:hAnsi="Arial" w:cs="Arial"/>
                <w:sz w:val="14"/>
                <w:szCs w:val="14"/>
              </w:rPr>
              <w:t>ARTRITE</w:t>
            </w:r>
            <w:r w:rsidRPr="00D34253">
              <w:rPr>
                <w:rFonts w:ascii="Arial" w:hAnsi="Arial" w:cs="Arial"/>
                <w:spacing w:val="-3"/>
                <w:sz w:val="14"/>
                <w:szCs w:val="14"/>
              </w:rPr>
              <w:t xml:space="preserve"> </w:t>
            </w:r>
            <w:r w:rsidRPr="00D34253">
              <w:rPr>
                <w:rFonts w:ascii="Arial" w:hAnsi="Arial" w:cs="Arial"/>
                <w:sz w:val="14"/>
                <w:szCs w:val="14"/>
              </w:rPr>
              <w:t>(1</w:t>
            </w:r>
            <w:r w:rsidRPr="00D34253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D34253">
              <w:rPr>
                <w:rFonts w:ascii="Arial" w:hAnsi="Arial" w:cs="Arial"/>
                <w:sz w:val="14"/>
                <w:szCs w:val="14"/>
              </w:rPr>
              <w:t>articulação)</w:t>
            </w:r>
          </w:p>
        </w:tc>
        <w:tc>
          <w:tcPr>
            <w:tcW w:w="708" w:type="dxa"/>
            <w:vAlign w:val="center"/>
          </w:tcPr>
          <w:p w:rsidR="008C13D5" w:rsidRPr="00D34253" w:rsidRDefault="008C13D5" w:rsidP="00A24774">
            <w:pPr>
              <w:pStyle w:val="TableParagraph"/>
              <w:spacing w:line="199" w:lineRule="exact"/>
              <w:ind w:left="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34253">
              <w:rPr>
                <w:rFonts w:ascii="Arial" w:hAnsi="Arial" w:cs="Arial"/>
                <w:sz w:val="14"/>
                <w:szCs w:val="14"/>
              </w:rPr>
              <w:t>Art.145</w:t>
            </w:r>
          </w:p>
        </w:tc>
        <w:tc>
          <w:tcPr>
            <w:tcW w:w="2102" w:type="dxa"/>
            <w:gridSpan w:val="2"/>
            <w:vAlign w:val="center"/>
          </w:tcPr>
          <w:p w:rsidR="008C13D5" w:rsidRPr="00D34253" w:rsidRDefault="008C13D5" w:rsidP="00A24774">
            <w:pPr>
              <w:pStyle w:val="TableParagraph"/>
              <w:spacing w:line="199" w:lineRule="exact"/>
              <w:ind w:left="29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34253">
              <w:rPr>
                <w:rFonts w:ascii="Arial" w:hAnsi="Arial" w:cs="Arial"/>
                <w:sz w:val="14"/>
                <w:szCs w:val="14"/>
              </w:rPr>
              <w:t>Condenação</w:t>
            </w:r>
            <w:r w:rsidRPr="00D34253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D34253">
              <w:rPr>
                <w:rFonts w:ascii="Arial" w:hAnsi="Arial" w:cs="Arial"/>
                <w:sz w:val="14"/>
                <w:szCs w:val="14"/>
              </w:rPr>
              <w:t>parcial</w:t>
            </w:r>
          </w:p>
        </w:tc>
        <w:tc>
          <w:tcPr>
            <w:tcW w:w="283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2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1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9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2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9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1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8C13D5" w:rsidRPr="00D34253" w:rsidTr="008C13D5">
        <w:trPr>
          <w:trHeight w:val="227"/>
          <w:jc w:val="center"/>
        </w:trPr>
        <w:tc>
          <w:tcPr>
            <w:tcW w:w="2011" w:type="dxa"/>
            <w:vMerge w:val="restart"/>
            <w:vAlign w:val="center"/>
          </w:tcPr>
          <w:p w:rsidR="008C13D5" w:rsidRPr="00D34253" w:rsidRDefault="008C13D5" w:rsidP="00A24774">
            <w:pPr>
              <w:pStyle w:val="TableParagraph"/>
              <w:ind w:left="4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34253">
              <w:rPr>
                <w:rFonts w:ascii="Arial" w:hAnsi="Arial" w:cs="Arial"/>
                <w:sz w:val="14"/>
                <w:szCs w:val="14"/>
              </w:rPr>
              <w:t>ARTRITE</w:t>
            </w:r>
            <w:r w:rsidRPr="00D34253">
              <w:rPr>
                <w:rFonts w:ascii="Arial" w:hAnsi="Arial" w:cs="Arial"/>
                <w:spacing w:val="-4"/>
                <w:sz w:val="14"/>
                <w:szCs w:val="14"/>
              </w:rPr>
              <w:t xml:space="preserve"> </w:t>
            </w:r>
            <w:r w:rsidRPr="00D34253">
              <w:rPr>
                <w:rFonts w:ascii="Arial" w:hAnsi="Arial" w:cs="Arial"/>
                <w:sz w:val="14"/>
                <w:szCs w:val="14"/>
              </w:rPr>
              <w:t>(2</w:t>
            </w:r>
            <w:r w:rsidRPr="00D34253">
              <w:rPr>
                <w:rFonts w:ascii="Arial" w:hAnsi="Arial" w:cs="Arial"/>
                <w:spacing w:val="-4"/>
                <w:sz w:val="14"/>
                <w:szCs w:val="14"/>
              </w:rPr>
              <w:t xml:space="preserve"> </w:t>
            </w:r>
            <w:r w:rsidRPr="00D34253">
              <w:rPr>
                <w:rFonts w:ascii="Arial" w:hAnsi="Arial" w:cs="Arial"/>
                <w:sz w:val="14"/>
                <w:szCs w:val="14"/>
              </w:rPr>
              <w:t>articulações)</w:t>
            </w:r>
          </w:p>
        </w:tc>
        <w:tc>
          <w:tcPr>
            <w:tcW w:w="708" w:type="dxa"/>
            <w:vMerge w:val="restart"/>
            <w:vAlign w:val="center"/>
          </w:tcPr>
          <w:p w:rsidR="008C13D5" w:rsidRPr="00D34253" w:rsidRDefault="008C13D5" w:rsidP="00A24774">
            <w:pPr>
              <w:pStyle w:val="TableParagraph"/>
              <w:ind w:left="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34253">
              <w:rPr>
                <w:rFonts w:ascii="Arial" w:hAnsi="Arial" w:cs="Arial"/>
                <w:sz w:val="14"/>
                <w:szCs w:val="14"/>
              </w:rPr>
              <w:t>Art.145</w:t>
            </w:r>
          </w:p>
        </w:tc>
        <w:tc>
          <w:tcPr>
            <w:tcW w:w="2102" w:type="dxa"/>
            <w:gridSpan w:val="2"/>
            <w:vAlign w:val="center"/>
          </w:tcPr>
          <w:p w:rsidR="008C13D5" w:rsidRPr="00D34253" w:rsidRDefault="008C13D5" w:rsidP="00A24774">
            <w:pPr>
              <w:pStyle w:val="TableParagraph"/>
              <w:spacing w:line="200" w:lineRule="exact"/>
              <w:ind w:left="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34253">
              <w:rPr>
                <w:rFonts w:ascii="Arial" w:hAnsi="Arial" w:cs="Arial"/>
                <w:sz w:val="14"/>
                <w:szCs w:val="14"/>
              </w:rPr>
              <w:t>Condenação</w:t>
            </w:r>
            <w:r w:rsidRPr="00D34253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D34253">
              <w:rPr>
                <w:rFonts w:ascii="Arial" w:hAnsi="Arial" w:cs="Arial"/>
                <w:sz w:val="14"/>
                <w:szCs w:val="14"/>
              </w:rPr>
              <w:t>parcial</w:t>
            </w:r>
          </w:p>
        </w:tc>
        <w:tc>
          <w:tcPr>
            <w:tcW w:w="283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2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1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9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2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9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1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8C13D5" w:rsidRPr="00D34253" w:rsidTr="008C13D5">
        <w:trPr>
          <w:trHeight w:val="225"/>
          <w:jc w:val="center"/>
        </w:trPr>
        <w:tc>
          <w:tcPr>
            <w:tcW w:w="2011" w:type="dxa"/>
            <w:vMerge/>
            <w:tcBorders>
              <w:top w:val="nil"/>
            </w:tcBorders>
            <w:vAlign w:val="center"/>
          </w:tcPr>
          <w:p w:rsidR="008C13D5" w:rsidRPr="00D34253" w:rsidRDefault="008C13D5" w:rsidP="00A24774">
            <w:pPr>
              <w:spacing w:after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vAlign w:val="center"/>
          </w:tcPr>
          <w:p w:rsidR="008C13D5" w:rsidRPr="00D34253" w:rsidRDefault="008C13D5" w:rsidP="00A24774">
            <w:pPr>
              <w:spacing w:after="0"/>
              <w:jc w:val="center"/>
              <w:rPr>
                <w:rFonts w:ascii="Arial" w:hAnsi="Arial" w:cs="Arial"/>
                <w:sz w:val="14"/>
                <w:szCs w:val="14"/>
                <w:highlight w:val="yellow"/>
              </w:rPr>
            </w:pPr>
          </w:p>
        </w:tc>
        <w:tc>
          <w:tcPr>
            <w:tcW w:w="2102" w:type="dxa"/>
            <w:gridSpan w:val="2"/>
            <w:vAlign w:val="center"/>
          </w:tcPr>
          <w:p w:rsidR="008C13D5" w:rsidRPr="00D34253" w:rsidRDefault="008C13D5" w:rsidP="00A24774">
            <w:pPr>
              <w:pStyle w:val="TableParagraph"/>
              <w:spacing w:line="199" w:lineRule="exact"/>
              <w:ind w:left="29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34253">
              <w:rPr>
                <w:rFonts w:ascii="Arial" w:hAnsi="Arial" w:cs="Arial"/>
                <w:sz w:val="14"/>
                <w:szCs w:val="14"/>
              </w:rPr>
              <w:t>Condenação</w:t>
            </w:r>
            <w:r w:rsidRPr="00D34253">
              <w:rPr>
                <w:rFonts w:ascii="Arial" w:hAnsi="Arial" w:cs="Arial"/>
                <w:spacing w:val="-1"/>
                <w:sz w:val="14"/>
                <w:szCs w:val="14"/>
              </w:rPr>
              <w:t xml:space="preserve"> </w:t>
            </w:r>
            <w:r w:rsidRPr="00D34253">
              <w:rPr>
                <w:rFonts w:ascii="Arial" w:hAnsi="Arial" w:cs="Arial"/>
                <w:sz w:val="14"/>
                <w:szCs w:val="14"/>
              </w:rPr>
              <w:t>total</w:t>
            </w:r>
          </w:p>
        </w:tc>
        <w:tc>
          <w:tcPr>
            <w:tcW w:w="283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2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1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9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2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9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1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8C13D5" w:rsidRPr="00D34253" w:rsidTr="008C13D5">
        <w:trPr>
          <w:trHeight w:val="225"/>
          <w:jc w:val="center"/>
        </w:trPr>
        <w:tc>
          <w:tcPr>
            <w:tcW w:w="2011" w:type="dxa"/>
            <w:vAlign w:val="center"/>
          </w:tcPr>
          <w:p w:rsidR="008C13D5" w:rsidRPr="00D34253" w:rsidRDefault="008C13D5" w:rsidP="00A24774">
            <w:pPr>
              <w:pStyle w:val="TableParagraph"/>
              <w:spacing w:line="199" w:lineRule="exact"/>
              <w:ind w:left="4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34253">
              <w:rPr>
                <w:rFonts w:ascii="Arial" w:hAnsi="Arial" w:cs="Arial"/>
                <w:sz w:val="14"/>
                <w:szCs w:val="14"/>
              </w:rPr>
              <w:t>ASPECTO</w:t>
            </w:r>
            <w:r w:rsidRPr="00D34253">
              <w:rPr>
                <w:rFonts w:ascii="Arial" w:hAnsi="Arial" w:cs="Arial"/>
                <w:spacing w:val="-5"/>
                <w:sz w:val="14"/>
                <w:szCs w:val="14"/>
              </w:rPr>
              <w:t xml:space="preserve"> </w:t>
            </w:r>
            <w:r w:rsidRPr="00D34253">
              <w:rPr>
                <w:rFonts w:ascii="Arial" w:hAnsi="Arial" w:cs="Arial"/>
                <w:sz w:val="14"/>
                <w:szCs w:val="14"/>
              </w:rPr>
              <w:t>REPUGNANTE</w:t>
            </w:r>
          </w:p>
        </w:tc>
        <w:tc>
          <w:tcPr>
            <w:tcW w:w="708" w:type="dxa"/>
            <w:vAlign w:val="center"/>
          </w:tcPr>
          <w:p w:rsidR="008C13D5" w:rsidRPr="00D34253" w:rsidRDefault="008C13D5" w:rsidP="00A24774">
            <w:pPr>
              <w:pStyle w:val="TableParagraph"/>
              <w:spacing w:line="199" w:lineRule="exact"/>
              <w:ind w:left="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34253">
              <w:rPr>
                <w:rFonts w:ascii="Arial" w:hAnsi="Arial" w:cs="Arial"/>
                <w:sz w:val="14"/>
                <w:szCs w:val="14"/>
              </w:rPr>
              <w:t>Art.111</w:t>
            </w:r>
          </w:p>
        </w:tc>
        <w:tc>
          <w:tcPr>
            <w:tcW w:w="2102" w:type="dxa"/>
            <w:gridSpan w:val="2"/>
            <w:vAlign w:val="center"/>
          </w:tcPr>
          <w:p w:rsidR="008C13D5" w:rsidRPr="00D34253" w:rsidRDefault="008C13D5" w:rsidP="00A24774">
            <w:pPr>
              <w:pStyle w:val="TableParagraph"/>
              <w:spacing w:line="199" w:lineRule="exact"/>
              <w:ind w:left="29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34253">
              <w:rPr>
                <w:rFonts w:ascii="Arial" w:hAnsi="Arial" w:cs="Arial"/>
                <w:sz w:val="14"/>
                <w:szCs w:val="14"/>
              </w:rPr>
              <w:t>Condenação</w:t>
            </w:r>
            <w:r w:rsidRPr="00D34253">
              <w:rPr>
                <w:rFonts w:ascii="Arial" w:hAnsi="Arial" w:cs="Arial"/>
                <w:spacing w:val="-1"/>
                <w:sz w:val="14"/>
                <w:szCs w:val="14"/>
              </w:rPr>
              <w:t xml:space="preserve"> </w:t>
            </w:r>
            <w:r w:rsidRPr="00D34253">
              <w:rPr>
                <w:rFonts w:ascii="Arial" w:hAnsi="Arial" w:cs="Arial"/>
                <w:sz w:val="14"/>
                <w:szCs w:val="14"/>
              </w:rPr>
              <w:t>total</w:t>
            </w:r>
          </w:p>
        </w:tc>
        <w:tc>
          <w:tcPr>
            <w:tcW w:w="283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2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1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9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2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9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1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8C13D5" w:rsidRPr="00D34253" w:rsidTr="008C13D5">
        <w:trPr>
          <w:trHeight w:val="225"/>
          <w:jc w:val="center"/>
        </w:trPr>
        <w:tc>
          <w:tcPr>
            <w:tcW w:w="2011" w:type="dxa"/>
            <w:vMerge w:val="restart"/>
            <w:vAlign w:val="center"/>
          </w:tcPr>
          <w:p w:rsidR="008C13D5" w:rsidRPr="00D34253" w:rsidRDefault="008C13D5" w:rsidP="00A24774">
            <w:pPr>
              <w:pStyle w:val="TableParagraph"/>
              <w:ind w:left="4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34253">
              <w:rPr>
                <w:rFonts w:ascii="Arial" w:hAnsi="Arial" w:cs="Arial"/>
                <w:sz w:val="14"/>
                <w:szCs w:val="14"/>
              </w:rPr>
              <w:t>CANIBALISMO</w:t>
            </w:r>
          </w:p>
        </w:tc>
        <w:tc>
          <w:tcPr>
            <w:tcW w:w="708" w:type="dxa"/>
            <w:vMerge w:val="restart"/>
            <w:vAlign w:val="center"/>
          </w:tcPr>
          <w:p w:rsidR="008C13D5" w:rsidRPr="00D34253" w:rsidRDefault="008C13D5" w:rsidP="00A24774">
            <w:pPr>
              <w:pStyle w:val="TableParagraph"/>
              <w:ind w:left="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34253">
              <w:rPr>
                <w:rFonts w:ascii="Arial" w:hAnsi="Arial" w:cs="Arial"/>
                <w:sz w:val="14"/>
                <w:szCs w:val="14"/>
              </w:rPr>
              <w:t>Art.</w:t>
            </w:r>
            <w:r w:rsidRPr="00D34253">
              <w:rPr>
                <w:rFonts w:ascii="Arial" w:hAnsi="Arial" w:cs="Arial"/>
                <w:spacing w:val="-3"/>
                <w:sz w:val="14"/>
                <w:szCs w:val="14"/>
              </w:rPr>
              <w:t xml:space="preserve"> </w:t>
            </w:r>
            <w:r w:rsidRPr="00D34253">
              <w:rPr>
                <w:rFonts w:ascii="Arial" w:hAnsi="Arial" w:cs="Arial"/>
                <w:sz w:val="14"/>
                <w:szCs w:val="14"/>
              </w:rPr>
              <w:t>147</w:t>
            </w:r>
          </w:p>
        </w:tc>
        <w:tc>
          <w:tcPr>
            <w:tcW w:w="2102" w:type="dxa"/>
            <w:gridSpan w:val="2"/>
            <w:vAlign w:val="center"/>
          </w:tcPr>
          <w:p w:rsidR="008C13D5" w:rsidRPr="00D34253" w:rsidRDefault="008C13D5" w:rsidP="00A24774">
            <w:pPr>
              <w:pStyle w:val="TableParagraph"/>
              <w:spacing w:line="199" w:lineRule="exact"/>
              <w:ind w:left="29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34253">
              <w:rPr>
                <w:rFonts w:ascii="Arial" w:hAnsi="Arial" w:cs="Arial"/>
                <w:sz w:val="14"/>
                <w:szCs w:val="14"/>
              </w:rPr>
              <w:t>Condenação</w:t>
            </w:r>
            <w:r w:rsidRPr="00D34253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D34253">
              <w:rPr>
                <w:rFonts w:ascii="Arial" w:hAnsi="Arial" w:cs="Arial"/>
                <w:sz w:val="14"/>
                <w:szCs w:val="14"/>
              </w:rPr>
              <w:t>parcial</w:t>
            </w:r>
          </w:p>
        </w:tc>
        <w:tc>
          <w:tcPr>
            <w:tcW w:w="283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2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1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9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2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9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1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8C13D5" w:rsidRPr="00D34253" w:rsidTr="008C13D5">
        <w:trPr>
          <w:trHeight w:val="227"/>
          <w:jc w:val="center"/>
        </w:trPr>
        <w:tc>
          <w:tcPr>
            <w:tcW w:w="2011" w:type="dxa"/>
            <w:vMerge/>
            <w:tcBorders>
              <w:top w:val="nil"/>
            </w:tcBorders>
            <w:vAlign w:val="center"/>
          </w:tcPr>
          <w:p w:rsidR="008C13D5" w:rsidRPr="00D34253" w:rsidRDefault="008C13D5" w:rsidP="00A24774">
            <w:pPr>
              <w:spacing w:after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vAlign w:val="center"/>
          </w:tcPr>
          <w:p w:rsidR="008C13D5" w:rsidRPr="00D34253" w:rsidRDefault="008C13D5" w:rsidP="00A24774">
            <w:pPr>
              <w:spacing w:after="0"/>
              <w:jc w:val="center"/>
              <w:rPr>
                <w:rFonts w:ascii="Arial" w:hAnsi="Arial" w:cs="Arial"/>
                <w:sz w:val="14"/>
                <w:szCs w:val="14"/>
                <w:highlight w:val="yellow"/>
              </w:rPr>
            </w:pPr>
          </w:p>
        </w:tc>
        <w:tc>
          <w:tcPr>
            <w:tcW w:w="2102" w:type="dxa"/>
            <w:gridSpan w:val="2"/>
            <w:vAlign w:val="center"/>
          </w:tcPr>
          <w:p w:rsidR="008C13D5" w:rsidRPr="00D34253" w:rsidRDefault="008C13D5" w:rsidP="00A24774">
            <w:pPr>
              <w:pStyle w:val="TableParagraph"/>
              <w:spacing w:line="199" w:lineRule="exact"/>
              <w:ind w:left="29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34253">
              <w:rPr>
                <w:rFonts w:ascii="Arial" w:hAnsi="Arial" w:cs="Arial"/>
                <w:sz w:val="14"/>
                <w:szCs w:val="14"/>
              </w:rPr>
              <w:t>Condenação</w:t>
            </w:r>
            <w:r w:rsidRPr="00D34253">
              <w:rPr>
                <w:rFonts w:ascii="Arial" w:hAnsi="Arial" w:cs="Arial"/>
                <w:spacing w:val="-1"/>
                <w:sz w:val="14"/>
                <w:szCs w:val="14"/>
              </w:rPr>
              <w:t xml:space="preserve"> </w:t>
            </w:r>
            <w:r w:rsidRPr="00D34253">
              <w:rPr>
                <w:rFonts w:ascii="Arial" w:hAnsi="Arial" w:cs="Arial"/>
                <w:sz w:val="14"/>
                <w:szCs w:val="14"/>
              </w:rPr>
              <w:t>total</w:t>
            </w:r>
          </w:p>
        </w:tc>
        <w:tc>
          <w:tcPr>
            <w:tcW w:w="283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2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1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9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2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9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1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8C13D5" w:rsidRPr="00D34253" w:rsidTr="008C13D5">
        <w:trPr>
          <w:trHeight w:val="450"/>
          <w:jc w:val="center"/>
        </w:trPr>
        <w:tc>
          <w:tcPr>
            <w:tcW w:w="2011" w:type="dxa"/>
            <w:vAlign w:val="center"/>
          </w:tcPr>
          <w:p w:rsidR="008C13D5" w:rsidRPr="00D34253" w:rsidRDefault="008C13D5" w:rsidP="00A24774">
            <w:pPr>
              <w:pStyle w:val="TableParagraph"/>
              <w:ind w:left="4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34253">
              <w:rPr>
                <w:rFonts w:ascii="Arial" w:hAnsi="Arial" w:cs="Arial"/>
                <w:sz w:val="14"/>
                <w:szCs w:val="14"/>
              </w:rPr>
              <w:t>CAQUEXIA</w:t>
            </w:r>
          </w:p>
        </w:tc>
        <w:tc>
          <w:tcPr>
            <w:tcW w:w="708" w:type="dxa"/>
            <w:vAlign w:val="center"/>
          </w:tcPr>
          <w:p w:rsidR="008C13D5" w:rsidRPr="00D34253" w:rsidRDefault="008C13D5" w:rsidP="00A24774">
            <w:pPr>
              <w:pStyle w:val="TableParagraph"/>
              <w:ind w:left="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34253">
              <w:rPr>
                <w:rFonts w:ascii="Arial" w:hAnsi="Arial" w:cs="Arial"/>
                <w:sz w:val="14"/>
                <w:szCs w:val="14"/>
              </w:rPr>
              <w:t>Art.118</w:t>
            </w:r>
          </w:p>
        </w:tc>
        <w:tc>
          <w:tcPr>
            <w:tcW w:w="2102" w:type="dxa"/>
            <w:gridSpan w:val="2"/>
            <w:vAlign w:val="center"/>
          </w:tcPr>
          <w:p w:rsidR="008C13D5" w:rsidRPr="00D34253" w:rsidRDefault="008C13D5" w:rsidP="00A24774">
            <w:pPr>
              <w:pStyle w:val="TableParagraph"/>
              <w:ind w:left="29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34253">
              <w:rPr>
                <w:rFonts w:ascii="Arial" w:hAnsi="Arial" w:cs="Arial"/>
                <w:sz w:val="14"/>
                <w:szCs w:val="14"/>
              </w:rPr>
              <w:t>Condenação</w:t>
            </w:r>
            <w:r w:rsidRPr="00D34253">
              <w:rPr>
                <w:rFonts w:ascii="Arial" w:hAnsi="Arial" w:cs="Arial"/>
                <w:spacing w:val="-1"/>
                <w:sz w:val="14"/>
                <w:szCs w:val="14"/>
              </w:rPr>
              <w:t xml:space="preserve"> </w:t>
            </w:r>
            <w:r w:rsidRPr="00D34253">
              <w:rPr>
                <w:rFonts w:ascii="Arial" w:hAnsi="Arial" w:cs="Arial"/>
                <w:sz w:val="14"/>
                <w:szCs w:val="14"/>
              </w:rPr>
              <w:t>total</w:t>
            </w:r>
          </w:p>
        </w:tc>
        <w:tc>
          <w:tcPr>
            <w:tcW w:w="283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2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1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9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2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9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1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8C13D5" w:rsidRPr="00D34253" w:rsidTr="008C13D5">
        <w:trPr>
          <w:trHeight w:val="225"/>
          <w:jc w:val="center"/>
        </w:trPr>
        <w:tc>
          <w:tcPr>
            <w:tcW w:w="2011" w:type="dxa"/>
            <w:vMerge w:val="restart"/>
            <w:vAlign w:val="center"/>
          </w:tcPr>
          <w:p w:rsidR="008C13D5" w:rsidRPr="00D34253" w:rsidRDefault="008C13D5" w:rsidP="00A24774">
            <w:pPr>
              <w:pStyle w:val="TableParagraph"/>
              <w:ind w:left="4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34253">
              <w:rPr>
                <w:rFonts w:ascii="Arial" w:hAnsi="Arial" w:cs="Arial"/>
                <w:sz w:val="14"/>
                <w:szCs w:val="14"/>
              </w:rPr>
              <w:t>CELULITE</w:t>
            </w:r>
          </w:p>
        </w:tc>
        <w:tc>
          <w:tcPr>
            <w:tcW w:w="708" w:type="dxa"/>
            <w:vMerge w:val="restart"/>
            <w:vAlign w:val="center"/>
          </w:tcPr>
          <w:p w:rsidR="008C13D5" w:rsidRPr="00D34253" w:rsidRDefault="008C13D5" w:rsidP="00A24774">
            <w:pPr>
              <w:pStyle w:val="TableParagraph"/>
              <w:ind w:left="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34253">
              <w:rPr>
                <w:rFonts w:ascii="Arial" w:hAnsi="Arial" w:cs="Arial"/>
                <w:sz w:val="14"/>
                <w:szCs w:val="14"/>
              </w:rPr>
              <w:t>Art.145</w:t>
            </w:r>
          </w:p>
        </w:tc>
        <w:tc>
          <w:tcPr>
            <w:tcW w:w="2102" w:type="dxa"/>
            <w:gridSpan w:val="2"/>
            <w:vAlign w:val="center"/>
          </w:tcPr>
          <w:p w:rsidR="008C13D5" w:rsidRPr="00D34253" w:rsidRDefault="008C13D5" w:rsidP="00A24774">
            <w:pPr>
              <w:pStyle w:val="TableParagraph"/>
              <w:spacing w:line="199" w:lineRule="exact"/>
              <w:ind w:left="29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34253">
              <w:rPr>
                <w:rFonts w:ascii="Arial" w:hAnsi="Arial" w:cs="Arial"/>
                <w:sz w:val="14"/>
                <w:szCs w:val="14"/>
              </w:rPr>
              <w:t>Condenação</w:t>
            </w:r>
            <w:r w:rsidRPr="00D34253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D34253">
              <w:rPr>
                <w:rFonts w:ascii="Arial" w:hAnsi="Arial" w:cs="Arial"/>
                <w:sz w:val="14"/>
                <w:szCs w:val="14"/>
              </w:rPr>
              <w:t>parcial</w:t>
            </w:r>
          </w:p>
        </w:tc>
        <w:tc>
          <w:tcPr>
            <w:tcW w:w="283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2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1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9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2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9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1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8C13D5" w:rsidRPr="00D34253" w:rsidTr="008C13D5">
        <w:trPr>
          <w:trHeight w:val="225"/>
          <w:jc w:val="center"/>
        </w:trPr>
        <w:tc>
          <w:tcPr>
            <w:tcW w:w="2011" w:type="dxa"/>
            <w:vMerge/>
            <w:tcBorders>
              <w:top w:val="nil"/>
            </w:tcBorders>
            <w:vAlign w:val="center"/>
          </w:tcPr>
          <w:p w:rsidR="008C13D5" w:rsidRPr="00D34253" w:rsidRDefault="008C13D5" w:rsidP="00A24774">
            <w:pPr>
              <w:spacing w:after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vAlign w:val="center"/>
          </w:tcPr>
          <w:p w:rsidR="008C13D5" w:rsidRPr="00D34253" w:rsidRDefault="008C13D5" w:rsidP="00A24774">
            <w:pPr>
              <w:spacing w:after="0"/>
              <w:jc w:val="center"/>
              <w:rPr>
                <w:rFonts w:ascii="Arial" w:hAnsi="Arial" w:cs="Arial"/>
                <w:sz w:val="14"/>
                <w:szCs w:val="14"/>
                <w:highlight w:val="yellow"/>
              </w:rPr>
            </w:pPr>
          </w:p>
        </w:tc>
        <w:tc>
          <w:tcPr>
            <w:tcW w:w="2102" w:type="dxa"/>
            <w:gridSpan w:val="2"/>
            <w:vAlign w:val="center"/>
          </w:tcPr>
          <w:p w:rsidR="008C13D5" w:rsidRPr="00D34253" w:rsidRDefault="008C13D5" w:rsidP="00A24774">
            <w:pPr>
              <w:pStyle w:val="TableParagraph"/>
              <w:spacing w:line="199" w:lineRule="exact"/>
              <w:ind w:left="29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34253">
              <w:rPr>
                <w:rFonts w:ascii="Arial" w:hAnsi="Arial" w:cs="Arial"/>
                <w:sz w:val="14"/>
                <w:szCs w:val="14"/>
              </w:rPr>
              <w:t>Condenação</w:t>
            </w:r>
            <w:r w:rsidRPr="00D34253">
              <w:rPr>
                <w:rFonts w:ascii="Arial" w:hAnsi="Arial" w:cs="Arial"/>
                <w:spacing w:val="-1"/>
                <w:sz w:val="14"/>
                <w:szCs w:val="14"/>
              </w:rPr>
              <w:t xml:space="preserve"> </w:t>
            </w:r>
            <w:r w:rsidRPr="00D34253">
              <w:rPr>
                <w:rFonts w:ascii="Arial" w:hAnsi="Arial" w:cs="Arial"/>
                <w:sz w:val="14"/>
                <w:szCs w:val="14"/>
              </w:rPr>
              <w:t>total</w:t>
            </w:r>
          </w:p>
        </w:tc>
        <w:tc>
          <w:tcPr>
            <w:tcW w:w="283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2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1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9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2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9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1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8C13D5" w:rsidRPr="00D34253" w:rsidTr="008C13D5">
        <w:trPr>
          <w:trHeight w:val="225"/>
          <w:jc w:val="center"/>
        </w:trPr>
        <w:tc>
          <w:tcPr>
            <w:tcW w:w="2011" w:type="dxa"/>
            <w:vMerge w:val="restart"/>
            <w:vAlign w:val="center"/>
          </w:tcPr>
          <w:p w:rsidR="008C13D5" w:rsidRPr="00D34253" w:rsidRDefault="008C13D5" w:rsidP="00A24774">
            <w:pPr>
              <w:pStyle w:val="TableParagraph"/>
              <w:ind w:left="4" w:right="191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34253">
              <w:rPr>
                <w:rFonts w:ascii="Arial" w:hAnsi="Arial" w:cs="Arial"/>
                <w:sz w:val="14"/>
                <w:szCs w:val="14"/>
              </w:rPr>
              <w:t>CONTAMINAÇÃO</w:t>
            </w:r>
            <w:r w:rsidRPr="00D34253">
              <w:rPr>
                <w:rFonts w:ascii="Arial" w:hAnsi="Arial" w:cs="Arial"/>
                <w:spacing w:val="1"/>
                <w:sz w:val="14"/>
                <w:szCs w:val="14"/>
              </w:rPr>
              <w:t xml:space="preserve"> </w:t>
            </w:r>
            <w:r w:rsidRPr="00D34253">
              <w:rPr>
                <w:rFonts w:ascii="Arial" w:hAnsi="Arial" w:cs="Arial"/>
                <w:sz w:val="14"/>
                <w:szCs w:val="14"/>
              </w:rPr>
              <w:t>GASTROINTESTINAL</w:t>
            </w:r>
            <w:r w:rsidRPr="00D34253">
              <w:rPr>
                <w:rFonts w:ascii="Arial" w:hAnsi="Arial" w:cs="Arial"/>
                <w:spacing w:val="-8"/>
                <w:sz w:val="14"/>
                <w:szCs w:val="14"/>
              </w:rPr>
              <w:t xml:space="preserve"> </w:t>
            </w:r>
            <w:r w:rsidRPr="00D34253">
              <w:rPr>
                <w:rFonts w:ascii="Arial" w:hAnsi="Arial" w:cs="Arial"/>
                <w:sz w:val="14"/>
                <w:szCs w:val="14"/>
              </w:rPr>
              <w:t>E</w:t>
            </w:r>
          </w:p>
          <w:p w:rsidR="008C13D5" w:rsidRPr="00D34253" w:rsidRDefault="008C13D5" w:rsidP="00A24774">
            <w:pPr>
              <w:pStyle w:val="TableParagraph"/>
              <w:spacing w:line="216" w:lineRule="exact"/>
              <w:ind w:left="4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34253">
              <w:rPr>
                <w:rFonts w:ascii="Arial" w:hAnsi="Arial" w:cs="Arial"/>
                <w:sz w:val="14"/>
                <w:szCs w:val="14"/>
              </w:rPr>
              <w:t>BILIAR</w:t>
            </w:r>
          </w:p>
        </w:tc>
        <w:tc>
          <w:tcPr>
            <w:tcW w:w="708" w:type="dxa"/>
            <w:vMerge w:val="restart"/>
            <w:vAlign w:val="center"/>
          </w:tcPr>
          <w:p w:rsidR="008C13D5" w:rsidRPr="00D34253" w:rsidRDefault="008C13D5" w:rsidP="00A24774">
            <w:pPr>
              <w:pStyle w:val="TableParagraph"/>
              <w:jc w:val="center"/>
              <w:rPr>
                <w:rFonts w:ascii="Arial" w:hAnsi="Arial" w:cs="Arial"/>
                <w:b/>
                <w:i/>
                <w:sz w:val="14"/>
                <w:szCs w:val="14"/>
              </w:rPr>
            </w:pPr>
          </w:p>
          <w:p w:rsidR="008C13D5" w:rsidRPr="00D34253" w:rsidRDefault="008C13D5" w:rsidP="00A24774">
            <w:pPr>
              <w:pStyle w:val="TableParagraph"/>
              <w:ind w:left="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34253">
              <w:rPr>
                <w:rFonts w:ascii="Arial" w:hAnsi="Arial" w:cs="Arial"/>
                <w:sz w:val="14"/>
                <w:szCs w:val="14"/>
              </w:rPr>
              <w:t>Art.116</w:t>
            </w:r>
          </w:p>
        </w:tc>
        <w:tc>
          <w:tcPr>
            <w:tcW w:w="2102" w:type="dxa"/>
            <w:gridSpan w:val="2"/>
            <w:vAlign w:val="center"/>
          </w:tcPr>
          <w:p w:rsidR="008C13D5" w:rsidRPr="00D34253" w:rsidRDefault="008C13D5" w:rsidP="00A24774">
            <w:pPr>
              <w:pStyle w:val="TableParagraph"/>
              <w:spacing w:line="199" w:lineRule="exact"/>
              <w:ind w:left="29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34253">
              <w:rPr>
                <w:rFonts w:ascii="Arial" w:hAnsi="Arial" w:cs="Arial"/>
                <w:sz w:val="14"/>
                <w:szCs w:val="14"/>
              </w:rPr>
              <w:t>Condenação</w:t>
            </w:r>
            <w:r w:rsidRPr="00D34253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D34253">
              <w:rPr>
                <w:rFonts w:ascii="Arial" w:hAnsi="Arial" w:cs="Arial"/>
                <w:sz w:val="14"/>
                <w:szCs w:val="14"/>
              </w:rPr>
              <w:t>parcial</w:t>
            </w:r>
          </w:p>
        </w:tc>
        <w:tc>
          <w:tcPr>
            <w:tcW w:w="283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2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1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9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2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9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1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8C13D5" w:rsidRPr="00D34253" w:rsidTr="008C13D5">
        <w:trPr>
          <w:trHeight w:val="227"/>
          <w:jc w:val="center"/>
        </w:trPr>
        <w:tc>
          <w:tcPr>
            <w:tcW w:w="2011" w:type="dxa"/>
            <w:vMerge/>
            <w:tcBorders>
              <w:top w:val="nil"/>
            </w:tcBorders>
            <w:vAlign w:val="center"/>
          </w:tcPr>
          <w:p w:rsidR="008C13D5" w:rsidRPr="00D34253" w:rsidRDefault="008C13D5" w:rsidP="00A24774">
            <w:pPr>
              <w:spacing w:after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vAlign w:val="center"/>
          </w:tcPr>
          <w:p w:rsidR="008C13D5" w:rsidRPr="00D34253" w:rsidRDefault="008C13D5" w:rsidP="00A24774">
            <w:pPr>
              <w:spacing w:after="0"/>
              <w:jc w:val="center"/>
              <w:rPr>
                <w:rFonts w:ascii="Arial" w:hAnsi="Arial" w:cs="Arial"/>
                <w:sz w:val="14"/>
                <w:szCs w:val="14"/>
                <w:highlight w:val="yellow"/>
              </w:rPr>
            </w:pPr>
          </w:p>
        </w:tc>
        <w:tc>
          <w:tcPr>
            <w:tcW w:w="2102" w:type="dxa"/>
            <w:gridSpan w:val="2"/>
            <w:vAlign w:val="center"/>
          </w:tcPr>
          <w:p w:rsidR="008C13D5" w:rsidRPr="00D34253" w:rsidRDefault="008C13D5" w:rsidP="00A24774">
            <w:pPr>
              <w:pStyle w:val="TableParagraph"/>
              <w:spacing w:line="199" w:lineRule="exact"/>
              <w:ind w:left="29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34253">
              <w:rPr>
                <w:rFonts w:ascii="Arial" w:hAnsi="Arial" w:cs="Arial"/>
                <w:sz w:val="14"/>
                <w:szCs w:val="14"/>
              </w:rPr>
              <w:t>Condenação</w:t>
            </w:r>
            <w:r w:rsidRPr="00D34253">
              <w:rPr>
                <w:rFonts w:ascii="Arial" w:hAnsi="Arial" w:cs="Arial"/>
                <w:spacing w:val="-1"/>
                <w:sz w:val="14"/>
                <w:szCs w:val="14"/>
              </w:rPr>
              <w:t xml:space="preserve"> </w:t>
            </w:r>
            <w:r w:rsidRPr="00D34253">
              <w:rPr>
                <w:rFonts w:ascii="Arial" w:hAnsi="Arial" w:cs="Arial"/>
                <w:sz w:val="14"/>
                <w:szCs w:val="14"/>
              </w:rPr>
              <w:t>total</w:t>
            </w:r>
          </w:p>
        </w:tc>
        <w:tc>
          <w:tcPr>
            <w:tcW w:w="283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2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1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9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2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9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1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8C13D5" w:rsidRPr="00D34253" w:rsidTr="008C13D5">
        <w:trPr>
          <w:trHeight w:val="225"/>
          <w:jc w:val="center"/>
        </w:trPr>
        <w:tc>
          <w:tcPr>
            <w:tcW w:w="2011" w:type="dxa"/>
            <w:vMerge/>
            <w:tcBorders>
              <w:top w:val="nil"/>
            </w:tcBorders>
            <w:vAlign w:val="center"/>
          </w:tcPr>
          <w:p w:rsidR="008C13D5" w:rsidRPr="00D34253" w:rsidRDefault="008C13D5" w:rsidP="00A24774">
            <w:pPr>
              <w:spacing w:after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vAlign w:val="center"/>
          </w:tcPr>
          <w:p w:rsidR="008C13D5" w:rsidRPr="00D34253" w:rsidRDefault="008C13D5" w:rsidP="00A24774">
            <w:pPr>
              <w:spacing w:after="0"/>
              <w:jc w:val="center"/>
              <w:rPr>
                <w:rFonts w:ascii="Arial" w:hAnsi="Arial" w:cs="Arial"/>
                <w:sz w:val="14"/>
                <w:szCs w:val="14"/>
                <w:highlight w:val="yellow"/>
              </w:rPr>
            </w:pPr>
          </w:p>
        </w:tc>
        <w:tc>
          <w:tcPr>
            <w:tcW w:w="2102" w:type="dxa"/>
            <w:gridSpan w:val="2"/>
            <w:vAlign w:val="center"/>
          </w:tcPr>
          <w:p w:rsidR="008C13D5" w:rsidRPr="00D34253" w:rsidRDefault="008C13D5" w:rsidP="00A24774">
            <w:pPr>
              <w:pStyle w:val="TableParagraph"/>
              <w:spacing w:line="199" w:lineRule="exact"/>
              <w:ind w:left="29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34253">
              <w:rPr>
                <w:rFonts w:ascii="Arial" w:hAnsi="Arial" w:cs="Arial"/>
                <w:sz w:val="14"/>
                <w:szCs w:val="14"/>
              </w:rPr>
              <w:t>Aproveitamento</w:t>
            </w:r>
            <w:r w:rsidRPr="00D34253">
              <w:rPr>
                <w:rFonts w:ascii="Arial" w:hAnsi="Arial" w:cs="Arial"/>
                <w:spacing w:val="-4"/>
                <w:sz w:val="14"/>
                <w:szCs w:val="14"/>
              </w:rPr>
              <w:t xml:space="preserve"> </w:t>
            </w:r>
            <w:r w:rsidRPr="00D34253">
              <w:rPr>
                <w:rFonts w:ascii="Arial" w:hAnsi="Arial" w:cs="Arial"/>
                <w:sz w:val="14"/>
                <w:szCs w:val="14"/>
              </w:rPr>
              <w:t>condicional</w:t>
            </w:r>
          </w:p>
        </w:tc>
        <w:tc>
          <w:tcPr>
            <w:tcW w:w="283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2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1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9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2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9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1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8C13D5" w:rsidRPr="00D34253" w:rsidTr="008C13D5">
        <w:trPr>
          <w:trHeight w:val="225"/>
          <w:jc w:val="center"/>
        </w:trPr>
        <w:tc>
          <w:tcPr>
            <w:tcW w:w="2011" w:type="dxa"/>
            <w:vMerge w:val="restart"/>
            <w:vAlign w:val="center"/>
          </w:tcPr>
          <w:p w:rsidR="008C13D5" w:rsidRPr="00D34253" w:rsidRDefault="008C13D5" w:rsidP="00A24774">
            <w:pPr>
              <w:pStyle w:val="TableParagraph"/>
              <w:ind w:left="4" w:right="132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34253">
              <w:rPr>
                <w:rFonts w:ascii="Arial" w:hAnsi="Arial" w:cs="Arial"/>
                <w:sz w:val="14"/>
                <w:szCs w:val="14"/>
              </w:rPr>
              <w:t>CONTAMINAÇÃO</w:t>
            </w:r>
            <w:r w:rsidRPr="00D34253">
              <w:rPr>
                <w:rFonts w:ascii="Arial" w:hAnsi="Arial" w:cs="Arial"/>
                <w:spacing w:val="-9"/>
                <w:sz w:val="14"/>
                <w:szCs w:val="14"/>
              </w:rPr>
              <w:t xml:space="preserve"> </w:t>
            </w:r>
            <w:r w:rsidRPr="00D34253">
              <w:rPr>
                <w:rFonts w:ascii="Arial" w:hAnsi="Arial" w:cs="Arial"/>
                <w:sz w:val="14"/>
                <w:szCs w:val="14"/>
              </w:rPr>
              <w:t>NÃO</w:t>
            </w:r>
            <w:r w:rsidRPr="00D34253">
              <w:rPr>
                <w:rFonts w:ascii="Arial" w:hAnsi="Arial" w:cs="Arial"/>
                <w:spacing w:val="-38"/>
                <w:sz w:val="14"/>
                <w:szCs w:val="14"/>
              </w:rPr>
              <w:t xml:space="preserve"> </w:t>
            </w:r>
            <w:r w:rsidRPr="00D34253">
              <w:rPr>
                <w:rFonts w:ascii="Arial" w:hAnsi="Arial" w:cs="Arial"/>
                <w:sz w:val="14"/>
                <w:szCs w:val="14"/>
              </w:rPr>
              <w:t>GASTROINTESTINAL</w:t>
            </w:r>
          </w:p>
        </w:tc>
        <w:tc>
          <w:tcPr>
            <w:tcW w:w="708" w:type="dxa"/>
            <w:vMerge w:val="restart"/>
            <w:vAlign w:val="center"/>
          </w:tcPr>
          <w:p w:rsidR="008C13D5" w:rsidRPr="00D34253" w:rsidRDefault="008C13D5" w:rsidP="00A24774">
            <w:pPr>
              <w:pStyle w:val="TableParagraph"/>
              <w:jc w:val="center"/>
              <w:rPr>
                <w:rFonts w:ascii="Arial" w:hAnsi="Arial" w:cs="Arial"/>
                <w:b/>
                <w:i/>
                <w:sz w:val="14"/>
                <w:szCs w:val="14"/>
              </w:rPr>
            </w:pPr>
          </w:p>
          <w:p w:rsidR="008C13D5" w:rsidRPr="00D34253" w:rsidRDefault="008C13D5" w:rsidP="00A24774">
            <w:pPr>
              <w:pStyle w:val="TableParagraph"/>
              <w:ind w:left="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34253">
              <w:rPr>
                <w:rFonts w:ascii="Arial" w:hAnsi="Arial" w:cs="Arial"/>
                <w:sz w:val="14"/>
                <w:szCs w:val="14"/>
              </w:rPr>
              <w:t>Art.116</w:t>
            </w:r>
          </w:p>
        </w:tc>
        <w:tc>
          <w:tcPr>
            <w:tcW w:w="2102" w:type="dxa"/>
            <w:gridSpan w:val="2"/>
            <w:vAlign w:val="center"/>
          </w:tcPr>
          <w:p w:rsidR="008C13D5" w:rsidRPr="00D34253" w:rsidRDefault="008C13D5" w:rsidP="00A24774">
            <w:pPr>
              <w:pStyle w:val="TableParagraph"/>
              <w:spacing w:line="199" w:lineRule="exact"/>
              <w:ind w:left="29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34253">
              <w:rPr>
                <w:rFonts w:ascii="Arial" w:hAnsi="Arial" w:cs="Arial"/>
                <w:sz w:val="14"/>
                <w:szCs w:val="14"/>
              </w:rPr>
              <w:t>Condenação</w:t>
            </w:r>
            <w:r w:rsidRPr="00D34253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D34253">
              <w:rPr>
                <w:rFonts w:ascii="Arial" w:hAnsi="Arial" w:cs="Arial"/>
                <w:sz w:val="14"/>
                <w:szCs w:val="14"/>
              </w:rPr>
              <w:t>parcial</w:t>
            </w:r>
          </w:p>
        </w:tc>
        <w:tc>
          <w:tcPr>
            <w:tcW w:w="283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2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1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9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2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9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1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8C13D5" w:rsidRPr="00D34253" w:rsidTr="008C13D5">
        <w:trPr>
          <w:trHeight w:val="225"/>
          <w:jc w:val="center"/>
        </w:trPr>
        <w:tc>
          <w:tcPr>
            <w:tcW w:w="2011" w:type="dxa"/>
            <w:vMerge/>
            <w:tcBorders>
              <w:top w:val="nil"/>
            </w:tcBorders>
            <w:vAlign w:val="center"/>
          </w:tcPr>
          <w:p w:rsidR="008C13D5" w:rsidRPr="00D34253" w:rsidRDefault="008C13D5" w:rsidP="00A24774">
            <w:pPr>
              <w:spacing w:after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vAlign w:val="center"/>
          </w:tcPr>
          <w:p w:rsidR="008C13D5" w:rsidRPr="00D34253" w:rsidRDefault="008C13D5" w:rsidP="00A24774">
            <w:pPr>
              <w:spacing w:after="0"/>
              <w:jc w:val="center"/>
              <w:rPr>
                <w:rFonts w:ascii="Arial" w:hAnsi="Arial" w:cs="Arial"/>
                <w:sz w:val="14"/>
                <w:szCs w:val="14"/>
                <w:highlight w:val="yellow"/>
              </w:rPr>
            </w:pPr>
          </w:p>
        </w:tc>
        <w:tc>
          <w:tcPr>
            <w:tcW w:w="2102" w:type="dxa"/>
            <w:gridSpan w:val="2"/>
            <w:vAlign w:val="center"/>
          </w:tcPr>
          <w:p w:rsidR="008C13D5" w:rsidRPr="00D34253" w:rsidRDefault="008C13D5" w:rsidP="00A24774">
            <w:pPr>
              <w:pStyle w:val="TableParagraph"/>
              <w:spacing w:line="199" w:lineRule="exact"/>
              <w:ind w:left="29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34253">
              <w:rPr>
                <w:rFonts w:ascii="Arial" w:hAnsi="Arial" w:cs="Arial"/>
                <w:sz w:val="14"/>
                <w:szCs w:val="14"/>
              </w:rPr>
              <w:t>Condenação</w:t>
            </w:r>
            <w:r w:rsidRPr="00D34253">
              <w:rPr>
                <w:rFonts w:ascii="Arial" w:hAnsi="Arial" w:cs="Arial"/>
                <w:spacing w:val="-1"/>
                <w:sz w:val="14"/>
                <w:szCs w:val="14"/>
              </w:rPr>
              <w:t xml:space="preserve"> </w:t>
            </w:r>
            <w:r w:rsidRPr="00D34253">
              <w:rPr>
                <w:rFonts w:ascii="Arial" w:hAnsi="Arial" w:cs="Arial"/>
                <w:sz w:val="14"/>
                <w:szCs w:val="14"/>
              </w:rPr>
              <w:t>total</w:t>
            </w:r>
          </w:p>
        </w:tc>
        <w:tc>
          <w:tcPr>
            <w:tcW w:w="283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2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1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9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2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9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1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8C13D5" w:rsidRPr="00D34253" w:rsidTr="008C13D5">
        <w:trPr>
          <w:trHeight w:val="227"/>
          <w:jc w:val="center"/>
        </w:trPr>
        <w:tc>
          <w:tcPr>
            <w:tcW w:w="2011" w:type="dxa"/>
            <w:vMerge/>
            <w:tcBorders>
              <w:top w:val="nil"/>
            </w:tcBorders>
            <w:vAlign w:val="center"/>
          </w:tcPr>
          <w:p w:rsidR="008C13D5" w:rsidRPr="00D34253" w:rsidRDefault="008C13D5" w:rsidP="00A24774">
            <w:pPr>
              <w:spacing w:after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vAlign w:val="center"/>
          </w:tcPr>
          <w:p w:rsidR="008C13D5" w:rsidRPr="00D34253" w:rsidRDefault="008C13D5" w:rsidP="00A24774">
            <w:pPr>
              <w:spacing w:after="0"/>
              <w:jc w:val="center"/>
              <w:rPr>
                <w:rFonts w:ascii="Arial" w:hAnsi="Arial" w:cs="Arial"/>
                <w:sz w:val="14"/>
                <w:szCs w:val="14"/>
                <w:highlight w:val="yellow"/>
              </w:rPr>
            </w:pPr>
          </w:p>
        </w:tc>
        <w:tc>
          <w:tcPr>
            <w:tcW w:w="2102" w:type="dxa"/>
            <w:gridSpan w:val="2"/>
            <w:vAlign w:val="center"/>
          </w:tcPr>
          <w:p w:rsidR="008C13D5" w:rsidRPr="00D34253" w:rsidRDefault="008C13D5" w:rsidP="00A24774">
            <w:pPr>
              <w:pStyle w:val="TableParagraph"/>
              <w:spacing w:line="199" w:lineRule="exact"/>
              <w:ind w:left="29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34253">
              <w:rPr>
                <w:rFonts w:ascii="Arial" w:hAnsi="Arial" w:cs="Arial"/>
                <w:sz w:val="14"/>
                <w:szCs w:val="14"/>
              </w:rPr>
              <w:t>Aproveitamento</w:t>
            </w:r>
            <w:r w:rsidRPr="00D34253">
              <w:rPr>
                <w:rFonts w:ascii="Arial" w:hAnsi="Arial" w:cs="Arial"/>
                <w:spacing w:val="-5"/>
                <w:sz w:val="14"/>
                <w:szCs w:val="14"/>
              </w:rPr>
              <w:t xml:space="preserve"> </w:t>
            </w:r>
            <w:r w:rsidRPr="00D34253">
              <w:rPr>
                <w:rFonts w:ascii="Arial" w:hAnsi="Arial" w:cs="Arial"/>
                <w:sz w:val="14"/>
                <w:szCs w:val="14"/>
              </w:rPr>
              <w:t>condicional</w:t>
            </w:r>
          </w:p>
        </w:tc>
        <w:tc>
          <w:tcPr>
            <w:tcW w:w="283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2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1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9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2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9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1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8C13D5" w:rsidRPr="00D34253" w:rsidTr="008C13D5">
        <w:trPr>
          <w:trHeight w:val="445"/>
          <w:jc w:val="center"/>
        </w:trPr>
        <w:tc>
          <w:tcPr>
            <w:tcW w:w="2011" w:type="dxa"/>
            <w:vAlign w:val="center"/>
          </w:tcPr>
          <w:p w:rsidR="008C13D5" w:rsidRPr="00D34253" w:rsidRDefault="008C13D5" w:rsidP="00A24774">
            <w:pPr>
              <w:pStyle w:val="TableParagraph"/>
              <w:spacing w:line="219" w:lineRule="exact"/>
              <w:ind w:left="4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34253">
              <w:rPr>
                <w:rFonts w:ascii="Arial" w:hAnsi="Arial" w:cs="Arial"/>
                <w:sz w:val="14"/>
                <w:szCs w:val="14"/>
              </w:rPr>
              <w:t>ESCALDADO</w:t>
            </w:r>
            <w:r w:rsidRPr="00D34253">
              <w:rPr>
                <w:rFonts w:ascii="Arial" w:hAnsi="Arial" w:cs="Arial"/>
                <w:spacing w:val="-3"/>
                <w:sz w:val="14"/>
                <w:szCs w:val="14"/>
              </w:rPr>
              <w:t xml:space="preserve"> </w:t>
            </w:r>
            <w:r w:rsidRPr="00D34253">
              <w:rPr>
                <w:rFonts w:ascii="Arial" w:hAnsi="Arial" w:cs="Arial"/>
                <w:sz w:val="14"/>
                <w:szCs w:val="14"/>
              </w:rPr>
              <w:t>VIVO</w:t>
            </w:r>
            <w:r w:rsidRPr="00D34253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D34253">
              <w:rPr>
                <w:rFonts w:ascii="Arial" w:hAnsi="Arial" w:cs="Arial"/>
                <w:sz w:val="14"/>
                <w:szCs w:val="14"/>
              </w:rPr>
              <w:t>(sem</w:t>
            </w:r>
          </w:p>
          <w:p w:rsidR="008C13D5" w:rsidRPr="00D34253" w:rsidRDefault="008C13D5" w:rsidP="00A24774">
            <w:pPr>
              <w:pStyle w:val="TableParagraph"/>
              <w:spacing w:line="201" w:lineRule="exact"/>
              <w:ind w:left="4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34253">
              <w:rPr>
                <w:rFonts w:ascii="Arial" w:hAnsi="Arial" w:cs="Arial"/>
                <w:sz w:val="14"/>
                <w:szCs w:val="14"/>
              </w:rPr>
              <w:t>corte</w:t>
            </w:r>
            <w:r w:rsidRPr="00D34253">
              <w:rPr>
                <w:rFonts w:ascii="Arial" w:hAnsi="Arial" w:cs="Arial"/>
                <w:spacing w:val="-3"/>
                <w:sz w:val="14"/>
                <w:szCs w:val="14"/>
              </w:rPr>
              <w:t xml:space="preserve"> </w:t>
            </w:r>
            <w:r w:rsidRPr="00D34253">
              <w:rPr>
                <w:rFonts w:ascii="Arial" w:hAnsi="Arial" w:cs="Arial"/>
                <w:sz w:val="14"/>
                <w:szCs w:val="14"/>
              </w:rPr>
              <w:t>de</w:t>
            </w:r>
            <w:r w:rsidRPr="00D34253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D34253">
              <w:rPr>
                <w:rFonts w:ascii="Arial" w:hAnsi="Arial" w:cs="Arial"/>
                <w:sz w:val="14"/>
                <w:szCs w:val="14"/>
              </w:rPr>
              <w:t>sangria)</w:t>
            </w:r>
          </w:p>
        </w:tc>
        <w:tc>
          <w:tcPr>
            <w:tcW w:w="708" w:type="dxa"/>
            <w:vAlign w:val="center"/>
          </w:tcPr>
          <w:p w:rsidR="008C13D5" w:rsidRPr="00D34253" w:rsidRDefault="008C13D5" w:rsidP="00A24774">
            <w:pPr>
              <w:pStyle w:val="TableParagraph"/>
              <w:ind w:left="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34253">
              <w:rPr>
                <w:rFonts w:ascii="Arial" w:hAnsi="Arial" w:cs="Arial"/>
                <w:sz w:val="14"/>
                <w:szCs w:val="14"/>
              </w:rPr>
              <w:t>Art.148</w:t>
            </w:r>
          </w:p>
        </w:tc>
        <w:tc>
          <w:tcPr>
            <w:tcW w:w="2102" w:type="dxa"/>
            <w:gridSpan w:val="2"/>
            <w:vAlign w:val="center"/>
          </w:tcPr>
          <w:p w:rsidR="008C13D5" w:rsidRPr="00D34253" w:rsidRDefault="008C13D5" w:rsidP="00A24774">
            <w:pPr>
              <w:pStyle w:val="TableParagraph"/>
              <w:ind w:left="29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34253">
              <w:rPr>
                <w:rFonts w:ascii="Arial" w:hAnsi="Arial" w:cs="Arial"/>
                <w:sz w:val="14"/>
                <w:szCs w:val="14"/>
              </w:rPr>
              <w:t>Condenação</w:t>
            </w:r>
            <w:r w:rsidRPr="00D34253">
              <w:rPr>
                <w:rFonts w:ascii="Arial" w:hAnsi="Arial" w:cs="Arial"/>
                <w:spacing w:val="-1"/>
                <w:sz w:val="14"/>
                <w:szCs w:val="14"/>
              </w:rPr>
              <w:t xml:space="preserve"> </w:t>
            </w:r>
            <w:r w:rsidRPr="00D34253">
              <w:rPr>
                <w:rFonts w:ascii="Arial" w:hAnsi="Arial" w:cs="Arial"/>
                <w:sz w:val="14"/>
                <w:szCs w:val="14"/>
              </w:rPr>
              <w:t>total</w:t>
            </w:r>
          </w:p>
        </w:tc>
        <w:tc>
          <w:tcPr>
            <w:tcW w:w="283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2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1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6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9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2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9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17" w:type="dxa"/>
          </w:tcPr>
          <w:p w:rsidR="008C13D5" w:rsidRPr="00D34253" w:rsidRDefault="008C13D5" w:rsidP="00A24774">
            <w:pPr>
              <w:pStyle w:val="TableParagraph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A530C5" w:rsidRPr="00A87F5E" w:rsidRDefault="00A530C5" w:rsidP="004544E6">
      <w:pPr>
        <w:pStyle w:val="Ttulo21"/>
        <w:ind w:left="0" w:right="1237"/>
        <w:rPr>
          <w:sz w:val="20"/>
          <w:szCs w:val="20"/>
        </w:rPr>
      </w:pPr>
    </w:p>
    <w:sectPr w:rsidR="00A530C5" w:rsidRPr="00A87F5E" w:rsidSect="004544E6">
      <w:pgSz w:w="16840" w:h="11910" w:orient="landscape"/>
      <w:pgMar w:top="1080" w:right="1440" w:bottom="1080" w:left="1135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4A58" w:rsidRPr="00F72988" w:rsidRDefault="00DF4A58" w:rsidP="00F72988">
      <w:pPr>
        <w:spacing w:after="0" w:line="240" w:lineRule="auto"/>
      </w:pPr>
      <w:r>
        <w:separator/>
      </w:r>
    </w:p>
  </w:endnote>
  <w:endnote w:type="continuationSeparator" w:id="0">
    <w:p w:rsidR="00DF4A58" w:rsidRPr="00F72988" w:rsidRDefault="00DF4A58" w:rsidP="00F72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762" w:rsidRDefault="008A2762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762" w:rsidRDefault="008A2762">
    <w:pPr>
      <w:pStyle w:val="Rodap"/>
    </w:pPr>
    <w:r w:rsidRPr="008A2762">
      <w:drawing>
        <wp:inline distT="0" distB="0" distL="0" distR="0">
          <wp:extent cx="5400040" cy="461645"/>
          <wp:effectExtent l="0" t="0" r="0" b="0"/>
          <wp:docPr id="305" name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4616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762" w:rsidRDefault="008A2762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4A58" w:rsidRPr="00F72988" w:rsidRDefault="00DF4A58" w:rsidP="00F72988">
      <w:pPr>
        <w:spacing w:after="0" w:line="240" w:lineRule="auto"/>
      </w:pPr>
      <w:r>
        <w:separator/>
      </w:r>
    </w:p>
  </w:footnote>
  <w:footnote w:type="continuationSeparator" w:id="0">
    <w:p w:rsidR="00DF4A58" w:rsidRPr="00F72988" w:rsidRDefault="00DF4A58" w:rsidP="00F729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762" w:rsidRDefault="008A2762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804" w:rsidRDefault="004F7804" w:rsidP="00D34253">
    <w:pPr>
      <w:pStyle w:val="Cabealho"/>
      <w:jc w:val="center"/>
    </w:pPr>
    <w:r>
      <w:rPr>
        <w:noProof/>
        <w:lang w:eastAsia="pt-BR"/>
      </w:rPr>
      <w:drawing>
        <wp:inline distT="0" distB="0" distL="0" distR="0">
          <wp:extent cx="3074670" cy="899160"/>
          <wp:effectExtent l="19050" t="0" r="0" b="0"/>
          <wp:docPr id="3" name="Imagem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8" t="-26" r="-8" b="-26"/>
                  <a:stretch>
                    <a:fillRect/>
                  </a:stretch>
                </pic:blipFill>
                <pic:spPr bwMode="auto">
                  <a:xfrm>
                    <a:off x="0" y="0"/>
                    <a:ext cx="3074670" cy="89916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F7804" w:rsidRPr="001C2339" w:rsidRDefault="004F7804" w:rsidP="00D34253">
    <w:pPr>
      <w:pStyle w:val="Cabealho"/>
      <w:jc w:val="center"/>
      <w:rPr>
        <w:sz w:val="16"/>
        <w:szCs w:val="16"/>
      </w:rPr>
    </w:pPr>
    <w:bookmarkStart w:id="0" w:name="_Hlk222938456"/>
    <w:bookmarkStart w:id="1" w:name="_Hlk222938457"/>
    <w:r w:rsidRPr="001C2339">
      <w:rPr>
        <w:sz w:val="16"/>
        <w:szCs w:val="16"/>
      </w:rPr>
      <w:t xml:space="preserve">E-mail: </w:t>
    </w:r>
    <w:hyperlink r:id="rId2" w:history="1">
      <w:r w:rsidRPr="001C2339">
        <w:rPr>
          <w:rStyle w:val="Hyperlink"/>
          <w:sz w:val="16"/>
          <w:szCs w:val="16"/>
        </w:rPr>
        <w:t>inspecao@mail.consorciovaledoriocuiaba.com.br</w:t>
      </w:r>
    </w:hyperlink>
    <w:r w:rsidRPr="001C2339">
      <w:rPr>
        <w:sz w:val="16"/>
        <w:szCs w:val="16"/>
      </w:rPr>
      <w:t xml:space="preserve"> - SITE: </w:t>
    </w:r>
    <w:hyperlink r:id="rId3" w:history="1">
      <w:r w:rsidRPr="00260562">
        <w:rPr>
          <w:rStyle w:val="Hyperlink"/>
          <w:sz w:val="16"/>
          <w:szCs w:val="16"/>
        </w:rPr>
        <w:t>www.consorciovaledoriocuiaba.com.br</w:t>
      </w:r>
    </w:hyperlink>
    <w:r>
      <w:rPr>
        <w:sz w:val="16"/>
        <w:szCs w:val="16"/>
      </w:rPr>
      <w:t xml:space="preserve"> </w:t>
    </w:r>
  </w:p>
  <w:p w:rsidR="004F7804" w:rsidRPr="001C2339" w:rsidRDefault="004F7804" w:rsidP="00D34253">
    <w:pPr>
      <w:pStyle w:val="Cabealho"/>
      <w:jc w:val="center"/>
      <w:rPr>
        <w:sz w:val="16"/>
        <w:szCs w:val="16"/>
      </w:rPr>
    </w:pPr>
    <w:r w:rsidRPr="001C2339">
      <w:rPr>
        <w:sz w:val="16"/>
        <w:szCs w:val="16"/>
      </w:rPr>
      <w:t xml:space="preserve">COORDENAÇÃO DO </w:t>
    </w:r>
    <w:proofErr w:type="spellStart"/>
    <w:r w:rsidRPr="001C2339">
      <w:rPr>
        <w:sz w:val="16"/>
        <w:szCs w:val="16"/>
      </w:rPr>
      <w:t>S.I.M.</w:t>
    </w:r>
    <w:proofErr w:type="spellEnd"/>
    <w:r w:rsidRPr="001C2339">
      <w:rPr>
        <w:sz w:val="16"/>
        <w:szCs w:val="16"/>
      </w:rPr>
      <w:t xml:space="preserve"> - SISTEMA DE INSPEÇÃO MUNICIPAL VIA CONSÓRCIO.</w:t>
    </w:r>
    <w:bookmarkEnd w:id="0"/>
    <w:bookmarkEnd w:id="1"/>
  </w:p>
  <w:p w:rsidR="004F7804" w:rsidRDefault="004F7804">
    <w:pPr>
      <w:pStyle w:val="Corpodetexto"/>
      <w:spacing w:line="14" w:lineRule="aut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762" w:rsidRDefault="008A2762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539"/>
    <w:multiLevelType w:val="hybridMultilevel"/>
    <w:tmpl w:val="694C03D4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3D427E"/>
    <w:multiLevelType w:val="hybridMultilevel"/>
    <w:tmpl w:val="35E4ED62"/>
    <w:lvl w:ilvl="0" w:tplc="4FC22210">
      <w:start w:val="1"/>
      <w:numFmt w:val="lowerLetter"/>
      <w:lvlText w:val="%1)"/>
      <w:lvlJc w:val="left"/>
      <w:pPr>
        <w:ind w:left="1737" w:hanging="259"/>
        <w:jc w:val="right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628CD30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59F2261A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3AFC3A86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A2728B10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8E3AF2AA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2BEA2610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BBBEFFE2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277E8C52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">
    <w:nsid w:val="01D160F2"/>
    <w:multiLevelType w:val="multilevel"/>
    <w:tmpl w:val="5024C4DA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numFmt w:val="bullet"/>
      <w:lvlText w:val=""/>
      <w:lvlJc w:val="left"/>
      <w:pPr>
        <w:ind w:left="2769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3">
    <w:nsid w:val="05716AF6"/>
    <w:multiLevelType w:val="multilevel"/>
    <w:tmpl w:val="9AF4F12A"/>
    <w:lvl w:ilvl="0">
      <w:start w:val="2"/>
      <w:numFmt w:val="decimal"/>
      <w:lvlText w:val="%1"/>
      <w:lvlJc w:val="left"/>
      <w:pPr>
        <w:ind w:left="3129" w:hanging="72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3129" w:hanging="72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pt-PT" w:eastAsia="en-US" w:bidi="ar-SA"/>
      </w:rPr>
    </w:lvl>
    <w:lvl w:ilvl="2">
      <w:numFmt w:val="bullet"/>
      <w:lvlText w:val="•"/>
      <w:lvlJc w:val="left"/>
      <w:pPr>
        <w:ind w:left="4833" w:hanging="7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5689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6546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7403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259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9116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973" w:hanging="720"/>
      </w:pPr>
      <w:rPr>
        <w:rFonts w:hint="default"/>
        <w:lang w:val="pt-PT" w:eastAsia="en-US" w:bidi="ar-SA"/>
      </w:rPr>
    </w:lvl>
  </w:abstractNum>
  <w:abstractNum w:abstractNumId="4">
    <w:nsid w:val="05D73EE4"/>
    <w:multiLevelType w:val="hybridMultilevel"/>
    <w:tmpl w:val="F6F6E53E"/>
    <w:lvl w:ilvl="0" w:tplc="1D602E9C">
      <w:numFmt w:val="bullet"/>
      <w:lvlText w:val=""/>
      <w:lvlJc w:val="left"/>
      <w:pPr>
        <w:ind w:left="2123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6B94681A">
      <w:numFmt w:val="bullet"/>
      <w:lvlText w:val="•"/>
      <w:lvlJc w:val="left"/>
      <w:pPr>
        <w:ind w:left="3076" w:hanging="360"/>
      </w:pPr>
      <w:rPr>
        <w:rFonts w:hint="default"/>
        <w:lang w:val="pt-PT" w:eastAsia="en-US" w:bidi="ar-SA"/>
      </w:rPr>
    </w:lvl>
    <w:lvl w:ilvl="2" w:tplc="4754BFDA">
      <w:numFmt w:val="bullet"/>
      <w:lvlText w:val="•"/>
      <w:lvlJc w:val="left"/>
      <w:pPr>
        <w:ind w:left="4033" w:hanging="360"/>
      </w:pPr>
      <w:rPr>
        <w:rFonts w:hint="default"/>
        <w:lang w:val="pt-PT" w:eastAsia="en-US" w:bidi="ar-SA"/>
      </w:rPr>
    </w:lvl>
    <w:lvl w:ilvl="3" w:tplc="9E186BD0">
      <w:numFmt w:val="bullet"/>
      <w:lvlText w:val="•"/>
      <w:lvlJc w:val="left"/>
      <w:pPr>
        <w:ind w:left="4989" w:hanging="360"/>
      </w:pPr>
      <w:rPr>
        <w:rFonts w:hint="default"/>
        <w:lang w:val="pt-PT" w:eastAsia="en-US" w:bidi="ar-SA"/>
      </w:rPr>
    </w:lvl>
    <w:lvl w:ilvl="4" w:tplc="ACDE7526">
      <w:numFmt w:val="bullet"/>
      <w:lvlText w:val="•"/>
      <w:lvlJc w:val="left"/>
      <w:pPr>
        <w:ind w:left="5946" w:hanging="360"/>
      </w:pPr>
      <w:rPr>
        <w:rFonts w:hint="default"/>
        <w:lang w:val="pt-PT" w:eastAsia="en-US" w:bidi="ar-SA"/>
      </w:rPr>
    </w:lvl>
    <w:lvl w:ilvl="5" w:tplc="BE00A164">
      <w:numFmt w:val="bullet"/>
      <w:lvlText w:val="•"/>
      <w:lvlJc w:val="left"/>
      <w:pPr>
        <w:ind w:left="6903" w:hanging="360"/>
      </w:pPr>
      <w:rPr>
        <w:rFonts w:hint="default"/>
        <w:lang w:val="pt-PT" w:eastAsia="en-US" w:bidi="ar-SA"/>
      </w:rPr>
    </w:lvl>
    <w:lvl w:ilvl="6" w:tplc="F5DE01EC">
      <w:numFmt w:val="bullet"/>
      <w:lvlText w:val="•"/>
      <w:lvlJc w:val="left"/>
      <w:pPr>
        <w:ind w:left="7859" w:hanging="360"/>
      </w:pPr>
      <w:rPr>
        <w:rFonts w:hint="default"/>
        <w:lang w:val="pt-PT" w:eastAsia="en-US" w:bidi="ar-SA"/>
      </w:rPr>
    </w:lvl>
    <w:lvl w:ilvl="7" w:tplc="358EFDDE">
      <w:numFmt w:val="bullet"/>
      <w:lvlText w:val="•"/>
      <w:lvlJc w:val="left"/>
      <w:pPr>
        <w:ind w:left="8816" w:hanging="360"/>
      </w:pPr>
      <w:rPr>
        <w:rFonts w:hint="default"/>
        <w:lang w:val="pt-PT" w:eastAsia="en-US" w:bidi="ar-SA"/>
      </w:rPr>
    </w:lvl>
    <w:lvl w:ilvl="8" w:tplc="F0A6B8A2">
      <w:numFmt w:val="bullet"/>
      <w:lvlText w:val="•"/>
      <w:lvlJc w:val="left"/>
      <w:pPr>
        <w:ind w:left="9773" w:hanging="360"/>
      </w:pPr>
      <w:rPr>
        <w:rFonts w:hint="default"/>
        <w:lang w:val="pt-PT" w:eastAsia="en-US" w:bidi="ar-SA"/>
      </w:rPr>
    </w:lvl>
  </w:abstractNum>
  <w:abstractNum w:abstractNumId="5">
    <w:nsid w:val="09547E13"/>
    <w:multiLevelType w:val="hybridMultilevel"/>
    <w:tmpl w:val="0A5CC722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C74E0C"/>
    <w:multiLevelType w:val="hybridMultilevel"/>
    <w:tmpl w:val="D97C2E0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F91D07"/>
    <w:multiLevelType w:val="hybridMultilevel"/>
    <w:tmpl w:val="74485856"/>
    <w:lvl w:ilvl="0" w:tplc="6666CD92">
      <w:numFmt w:val="bullet"/>
      <w:lvlText w:val=""/>
      <w:lvlJc w:val="left"/>
      <w:pPr>
        <w:ind w:left="2342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DD105250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23ACEDDC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D68C79D2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EE8626FC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D470611A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81BC6D1A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1EFAE13E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B9A6B292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8">
    <w:nsid w:val="0E050D76"/>
    <w:multiLevelType w:val="multilevel"/>
    <w:tmpl w:val="3856C320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2769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9">
    <w:nsid w:val="0F4B563F"/>
    <w:multiLevelType w:val="hybridMultilevel"/>
    <w:tmpl w:val="ECCAB5E4"/>
    <w:lvl w:ilvl="0" w:tplc="627CC962">
      <w:start w:val="1"/>
      <w:numFmt w:val="decimal"/>
      <w:lvlText w:val="%1."/>
      <w:lvlJc w:val="left"/>
      <w:pPr>
        <w:ind w:left="2342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1" w:tplc="6DC815F4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6FC07A9E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9418D2CE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C45CAAC8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552AA836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CC9887C0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5DD66440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6E6CBD60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10">
    <w:nsid w:val="0F5735F0"/>
    <w:multiLevelType w:val="hybridMultilevel"/>
    <w:tmpl w:val="F47A877C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11">
    <w:nsid w:val="111A4A33"/>
    <w:multiLevelType w:val="hybridMultilevel"/>
    <w:tmpl w:val="945C13E2"/>
    <w:lvl w:ilvl="0" w:tplc="5F8265F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4B3532F"/>
    <w:multiLevelType w:val="multilevel"/>
    <w:tmpl w:val="D4D8140A"/>
    <w:lvl w:ilvl="0">
      <w:start w:val="3"/>
      <w:numFmt w:val="decimal"/>
      <w:lvlText w:val="%1"/>
      <w:lvlJc w:val="left"/>
      <w:pPr>
        <w:ind w:left="720" w:hanging="72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3">
    <w:nsid w:val="17ED0843"/>
    <w:multiLevelType w:val="hybridMultilevel"/>
    <w:tmpl w:val="29FE64E0"/>
    <w:lvl w:ilvl="0" w:tplc="62EEC1E6">
      <w:numFmt w:val="bullet"/>
      <w:lvlText w:val="-"/>
      <w:lvlJc w:val="left"/>
      <w:pPr>
        <w:ind w:left="162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1" w:tplc="11FEBBDA">
      <w:numFmt w:val="bullet"/>
      <w:lvlText w:val="•"/>
      <w:lvlJc w:val="left"/>
      <w:pPr>
        <w:ind w:left="2626" w:hanging="140"/>
      </w:pPr>
      <w:rPr>
        <w:rFonts w:hint="default"/>
        <w:lang w:val="pt-PT" w:eastAsia="en-US" w:bidi="ar-SA"/>
      </w:rPr>
    </w:lvl>
    <w:lvl w:ilvl="2" w:tplc="46C2E7A0">
      <w:numFmt w:val="bullet"/>
      <w:lvlText w:val="•"/>
      <w:lvlJc w:val="left"/>
      <w:pPr>
        <w:ind w:left="3633" w:hanging="140"/>
      </w:pPr>
      <w:rPr>
        <w:rFonts w:hint="default"/>
        <w:lang w:val="pt-PT" w:eastAsia="en-US" w:bidi="ar-SA"/>
      </w:rPr>
    </w:lvl>
    <w:lvl w:ilvl="3" w:tplc="974E3646">
      <w:numFmt w:val="bullet"/>
      <w:lvlText w:val="•"/>
      <w:lvlJc w:val="left"/>
      <w:pPr>
        <w:ind w:left="4639" w:hanging="140"/>
      </w:pPr>
      <w:rPr>
        <w:rFonts w:hint="default"/>
        <w:lang w:val="pt-PT" w:eastAsia="en-US" w:bidi="ar-SA"/>
      </w:rPr>
    </w:lvl>
    <w:lvl w:ilvl="4" w:tplc="92EE2E34">
      <w:numFmt w:val="bullet"/>
      <w:lvlText w:val="•"/>
      <w:lvlJc w:val="left"/>
      <w:pPr>
        <w:ind w:left="5646" w:hanging="140"/>
      </w:pPr>
      <w:rPr>
        <w:rFonts w:hint="default"/>
        <w:lang w:val="pt-PT" w:eastAsia="en-US" w:bidi="ar-SA"/>
      </w:rPr>
    </w:lvl>
    <w:lvl w:ilvl="5" w:tplc="D6668904">
      <w:numFmt w:val="bullet"/>
      <w:lvlText w:val="•"/>
      <w:lvlJc w:val="left"/>
      <w:pPr>
        <w:ind w:left="6653" w:hanging="140"/>
      </w:pPr>
      <w:rPr>
        <w:rFonts w:hint="default"/>
        <w:lang w:val="pt-PT" w:eastAsia="en-US" w:bidi="ar-SA"/>
      </w:rPr>
    </w:lvl>
    <w:lvl w:ilvl="6" w:tplc="D06676E6">
      <w:numFmt w:val="bullet"/>
      <w:lvlText w:val="•"/>
      <w:lvlJc w:val="left"/>
      <w:pPr>
        <w:ind w:left="7659" w:hanging="140"/>
      </w:pPr>
      <w:rPr>
        <w:rFonts w:hint="default"/>
        <w:lang w:val="pt-PT" w:eastAsia="en-US" w:bidi="ar-SA"/>
      </w:rPr>
    </w:lvl>
    <w:lvl w:ilvl="7" w:tplc="E44027D6">
      <w:numFmt w:val="bullet"/>
      <w:lvlText w:val="•"/>
      <w:lvlJc w:val="left"/>
      <w:pPr>
        <w:ind w:left="8666" w:hanging="140"/>
      </w:pPr>
      <w:rPr>
        <w:rFonts w:hint="default"/>
        <w:lang w:val="pt-PT" w:eastAsia="en-US" w:bidi="ar-SA"/>
      </w:rPr>
    </w:lvl>
    <w:lvl w:ilvl="8" w:tplc="9D16C4F2">
      <w:numFmt w:val="bullet"/>
      <w:lvlText w:val="•"/>
      <w:lvlJc w:val="left"/>
      <w:pPr>
        <w:ind w:left="9673" w:hanging="140"/>
      </w:pPr>
      <w:rPr>
        <w:rFonts w:hint="default"/>
        <w:lang w:val="pt-PT" w:eastAsia="en-US" w:bidi="ar-SA"/>
      </w:rPr>
    </w:lvl>
  </w:abstractNum>
  <w:abstractNum w:abstractNumId="14">
    <w:nsid w:val="18B62924"/>
    <w:multiLevelType w:val="hybridMultilevel"/>
    <w:tmpl w:val="FA1A3F60"/>
    <w:lvl w:ilvl="0" w:tplc="CABC424C">
      <w:start w:val="1"/>
      <w:numFmt w:val="lowerLetter"/>
      <w:lvlText w:val="%1)"/>
      <w:lvlJc w:val="left"/>
      <w:pPr>
        <w:ind w:left="1480" w:hanging="377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E21A86DA">
      <w:start w:val="1"/>
      <w:numFmt w:val="upperRoman"/>
      <w:lvlText w:val="%2."/>
      <w:lvlJc w:val="left"/>
      <w:pPr>
        <w:ind w:left="2188" w:hanging="305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pt-PT" w:eastAsia="en-US" w:bidi="ar-SA"/>
      </w:rPr>
    </w:lvl>
    <w:lvl w:ilvl="2" w:tplc="D4182012">
      <w:numFmt w:val="bullet"/>
      <w:lvlText w:val="•"/>
      <w:lvlJc w:val="left"/>
      <w:pPr>
        <w:ind w:left="3236" w:hanging="305"/>
      </w:pPr>
      <w:rPr>
        <w:rFonts w:hint="default"/>
        <w:lang w:val="pt-PT" w:eastAsia="en-US" w:bidi="ar-SA"/>
      </w:rPr>
    </w:lvl>
    <w:lvl w:ilvl="3" w:tplc="9C9C7466">
      <w:numFmt w:val="bullet"/>
      <w:lvlText w:val="•"/>
      <w:lvlJc w:val="left"/>
      <w:pPr>
        <w:ind w:left="4292" w:hanging="305"/>
      </w:pPr>
      <w:rPr>
        <w:rFonts w:hint="default"/>
        <w:lang w:val="pt-PT" w:eastAsia="en-US" w:bidi="ar-SA"/>
      </w:rPr>
    </w:lvl>
    <w:lvl w:ilvl="4" w:tplc="F7BA223A">
      <w:numFmt w:val="bullet"/>
      <w:lvlText w:val="•"/>
      <w:lvlJc w:val="left"/>
      <w:pPr>
        <w:ind w:left="5348" w:hanging="305"/>
      </w:pPr>
      <w:rPr>
        <w:rFonts w:hint="default"/>
        <w:lang w:val="pt-PT" w:eastAsia="en-US" w:bidi="ar-SA"/>
      </w:rPr>
    </w:lvl>
    <w:lvl w:ilvl="5" w:tplc="84984260">
      <w:numFmt w:val="bullet"/>
      <w:lvlText w:val="•"/>
      <w:lvlJc w:val="left"/>
      <w:pPr>
        <w:ind w:left="6405" w:hanging="305"/>
      </w:pPr>
      <w:rPr>
        <w:rFonts w:hint="default"/>
        <w:lang w:val="pt-PT" w:eastAsia="en-US" w:bidi="ar-SA"/>
      </w:rPr>
    </w:lvl>
    <w:lvl w:ilvl="6" w:tplc="DBD86866">
      <w:numFmt w:val="bullet"/>
      <w:lvlText w:val="•"/>
      <w:lvlJc w:val="left"/>
      <w:pPr>
        <w:ind w:left="7461" w:hanging="305"/>
      </w:pPr>
      <w:rPr>
        <w:rFonts w:hint="default"/>
        <w:lang w:val="pt-PT" w:eastAsia="en-US" w:bidi="ar-SA"/>
      </w:rPr>
    </w:lvl>
    <w:lvl w:ilvl="7" w:tplc="90824028">
      <w:numFmt w:val="bullet"/>
      <w:lvlText w:val="•"/>
      <w:lvlJc w:val="left"/>
      <w:pPr>
        <w:ind w:left="8517" w:hanging="305"/>
      </w:pPr>
      <w:rPr>
        <w:rFonts w:hint="default"/>
        <w:lang w:val="pt-PT" w:eastAsia="en-US" w:bidi="ar-SA"/>
      </w:rPr>
    </w:lvl>
    <w:lvl w:ilvl="8" w:tplc="B442E5CE">
      <w:numFmt w:val="bullet"/>
      <w:lvlText w:val="•"/>
      <w:lvlJc w:val="left"/>
      <w:pPr>
        <w:ind w:left="9573" w:hanging="305"/>
      </w:pPr>
      <w:rPr>
        <w:rFonts w:hint="default"/>
        <w:lang w:val="pt-PT" w:eastAsia="en-US" w:bidi="ar-SA"/>
      </w:rPr>
    </w:lvl>
  </w:abstractNum>
  <w:abstractNum w:abstractNumId="15">
    <w:nsid w:val="19046096"/>
    <w:multiLevelType w:val="multilevel"/>
    <w:tmpl w:val="790C238C"/>
    <w:lvl w:ilvl="0">
      <w:start w:val="3"/>
      <w:numFmt w:val="decimal"/>
      <w:lvlText w:val="%1"/>
      <w:lvlJc w:val="left"/>
      <w:pPr>
        <w:ind w:left="1622" w:hanging="809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1622" w:hanging="809"/>
      </w:pPr>
      <w:rPr>
        <w:rFonts w:hint="default"/>
        <w:b/>
        <w:bCs/>
        <w:w w:val="100"/>
        <w:lang w:val="pt-PT" w:eastAsia="en-US" w:bidi="ar-SA"/>
      </w:rPr>
    </w:lvl>
    <w:lvl w:ilvl="2">
      <w:numFmt w:val="bullet"/>
      <w:lvlText w:val="•"/>
      <w:lvlJc w:val="left"/>
      <w:pPr>
        <w:ind w:left="3633" w:hanging="80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639" w:hanging="8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646" w:hanging="8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653" w:hanging="8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59" w:hanging="8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666" w:hanging="8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73" w:hanging="809"/>
      </w:pPr>
      <w:rPr>
        <w:rFonts w:hint="default"/>
        <w:lang w:val="pt-PT" w:eastAsia="en-US" w:bidi="ar-SA"/>
      </w:rPr>
    </w:lvl>
  </w:abstractNum>
  <w:abstractNum w:abstractNumId="16">
    <w:nsid w:val="1945108D"/>
    <w:multiLevelType w:val="hybridMultilevel"/>
    <w:tmpl w:val="2840A42A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5F8265F4">
      <w:numFmt w:val="bullet"/>
      <w:lvlText w:val="•"/>
      <w:lvlJc w:val="left"/>
      <w:pPr>
        <w:ind w:left="3567" w:hanging="360"/>
      </w:pPr>
      <w:rPr>
        <w:rFonts w:hint="default"/>
      </w:rPr>
    </w:lvl>
    <w:lvl w:ilvl="2" w:tplc="32684090">
      <w:start w:val="1"/>
      <w:numFmt w:val="lowerLetter"/>
      <w:lvlText w:val="%3)"/>
      <w:lvlJc w:val="left"/>
      <w:pPr>
        <w:ind w:left="4287" w:hanging="360"/>
      </w:pPr>
      <w:rPr>
        <w:rFonts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7">
    <w:nsid w:val="1B1B0E2E"/>
    <w:multiLevelType w:val="hybridMultilevel"/>
    <w:tmpl w:val="69AC84C4"/>
    <w:lvl w:ilvl="0" w:tplc="F0047F6A">
      <w:numFmt w:val="bullet"/>
      <w:lvlText w:val=""/>
      <w:lvlJc w:val="left"/>
      <w:pPr>
        <w:ind w:left="1495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18">
    <w:nsid w:val="1CEC527E"/>
    <w:multiLevelType w:val="hybridMultilevel"/>
    <w:tmpl w:val="D3529DBE"/>
    <w:lvl w:ilvl="0" w:tplc="04160017">
      <w:start w:val="1"/>
      <w:numFmt w:val="lowerLetter"/>
      <w:lvlText w:val="%1)"/>
      <w:lvlJc w:val="left"/>
      <w:pPr>
        <w:ind w:left="1495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19">
    <w:nsid w:val="1D0869CE"/>
    <w:multiLevelType w:val="hybridMultilevel"/>
    <w:tmpl w:val="9D0C782E"/>
    <w:lvl w:ilvl="0" w:tplc="E500BFEE">
      <w:start w:val="1"/>
      <w:numFmt w:val="lowerLetter"/>
      <w:lvlText w:val="%1)"/>
      <w:lvlJc w:val="left"/>
      <w:pPr>
        <w:ind w:left="1737" w:hanging="259"/>
        <w:jc w:val="right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BC0CD1B2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11CE8D56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B83C87C8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A4C8FA2E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6FB4C25C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E1260656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696CC0B8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C9FC6EBE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0">
    <w:nsid w:val="1EAC6EC0"/>
    <w:multiLevelType w:val="hybridMultilevel"/>
    <w:tmpl w:val="1BDC05E4"/>
    <w:lvl w:ilvl="0" w:tplc="5F8265F4">
      <w:numFmt w:val="bullet"/>
      <w:lvlText w:val="•"/>
      <w:lvlJc w:val="left"/>
      <w:pPr>
        <w:ind w:left="1287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22844B4A"/>
    <w:multiLevelType w:val="hybridMultilevel"/>
    <w:tmpl w:val="574A4860"/>
    <w:lvl w:ilvl="0" w:tplc="EFC279F4">
      <w:start w:val="1"/>
      <w:numFmt w:val="decimal"/>
      <w:lvlText w:val="%1."/>
      <w:lvlJc w:val="left"/>
      <w:pPr>
        <w:ind w:left="2409" w:hanging="360"/>
        <w:jc w:val="right"/>
      </w:pPr>
      <w:rPr>
        <w:rFonts w:hint="default"/>
        <w:b/>
        <w:bCs/>
        <w:spacing w:val="0"/>
        <w:w w:val="100"/>
        <w:lang w:val="pt-PT" w:eastAsia="en-US" w:bidi="ar-SA"/>
      </w:rPr>
    </w:lvl>
    <w:lvl w:ilvl="1" w:tplc="FD50AB34">
      <w:numFmt w:val="bullet"/>
      <w:lvlText w:val=""/>
      <w:lvlJc w:val="left"/>
      <w:pPr>
        <w:ind w:left="2966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2" w:tplc="88D00D4C">
      <w:numFmt w:val="bullet"/>
      <w:lvlText w:val="•"/>
      <w:lvlJc w:val="left"/>
      <w:pPr>
        <w:ind w:left="3929" w:hanging="360"/>
      </w:pPr>
      <w:rPr>
        <w:rFonts w:hint="default"/>
        <w:lang w:val="pt-PT" w:eastAsia="en-US" w:bidi="ar-SA"/>
      </w:rPr>
    </w:lvl>
    <w:lvl w:ilvl="3" w:tplc="7256B036">
      <w:numFmt w:val="bullet"/>
      <w:lvlText w:val="•"/>
      <w:lvlJc w:val="left"/>
      <w:pPr>
        <w:ind w:left="4899" w:hanging="360"/>
      </w:pPr>
      <w:rPr>
        <w:rFonts w:hint="default"/>
        <w:lang w:val="pt-PT" w:eastAsia="en-US" w:bidi="ar-SA"/>
      </w:rPr>
    </w:lvl>
    <w:lvl w:ilvl="4" w:tplc="B2AAA3F6">
      <w:numFmt w:val="bullet"/>
      <w:lvlText w:val="•"/>
      <w:lvlJc w:val="left"/>
      <w:pPr>
        <w:ind w:left="5868" w:hanging="360"/>
      </w:pPr>
      <w:rPr>
        <w:rFonts w:hint="default"/>
        <w:lang w:val="pt-PT" w:eastAsia="en-US" w:bidi="ar-SA"/>
      </w:rPr>
    </w:lvl>
    <w:lvl w:ilvl="5" w:tplc="98DEF872">
      <w:numFmt w:val="bullet"/>
      <w:lvlText w:val="•"/>
      <w:lvlJc w:val="left"/>
      <w:pPr>
        <w:ind w:left="6838" w:hanging="360"/>
      </w:pPr>
      <w:rPr>
        <w:rFonts w:hint="default"/>
        <w:lang w:val="pt-PT" w:eastAsia="en-US" w:bidi="ar-SA"/>
      </w:rPr>
    </w:lvl>
    <w:lvl w:ilvl="6" w:tplc="F7B8FAD2">
      <w:numFmt w:val="bullet"/>
      <w:lvlText w:val="•"/>
      <w:lvlJc w:val="left"/>
      <w:pPr>
        <w:ind w:left="7808" w:hanging="360"/>
      </w:pPr>
      <w:rPr>
        <w:rFonts w:hint="default"/>
        <w:lang w:val="pt-PT" w:eastAsia="en-US" w:bidi="ar-SA"/>
      </w:rPr>
    </w:lvl>
    <w:lvl w:ilvl="7" w:tplc="0B144770">
      <w:numFmt w:val="bullet"/>
      <w:lvlText w:val="•"/>
      <w:lvlJc w:val="left"/>
      <w:pPr>
        <w:ind w:left="8777" w:hanging="360"/>
      </w:pPr>
      <w:rPr>
        <w:rFonts w:hint="default"/>
        <w:lang w:val="pt-PT" w:eastAsia="en-US" w:bidi="ar-SA"/>
      </w:rPr>
    </w:lvl>
    <w:lvl w:ilvl="8" w:tplc="E1F889B0">
      <w:numFmt w:val="bullet"/>
      <w:lvlText w:val="•"/>
      <w:lvlJc w:val="left"/>
      <w:pPr>
        <w:ind w:left="9747" w:hanging="360"/>
      </w:pPr>
      <w:rPr>
        <w:rFonts w:hint="default"/>
        <w:lang w:val="pt-PT" w:eastAsia="en-US" w:bidi="ar-SA"/>
      </w:rPr>
    </w:lvl>
  </w:abstractNum>
  <w:abstractNum w:abstractNumId="22">
    <w:nsid w:val="24E23664"/>
    <w:multiLevelType w:val="multilevel"/>
    <w:tmpl w:val="B6F6A00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251A1A3C"/>
    <w:multiLevelType w:val="multilevel"/>
    <w:tmpl w:val="4E4644F8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25BD7031"/>
    <w:multiLevelType w:val="hybridMultilevel"/>
    <w:tmpl w:val="D1BCCCB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C82372E"/>
    <w:multiLevelType w:val="hybridMultilevel"/>
    <w:tmpl w:val="353C9790"/>
    <w:lvl w:ilvl="0" w:tplc="DC5A1C48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632E46D0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F0266CAA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1392262E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0D7A6C20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90AA775A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4E58DFF0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8CCAC000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6770C5AE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6">
    <w:nsid w:val="2CF57EC7"/>
    <w:multiLevelType w:val="hybridMultilevel"/>
    <w:tmpl w:val="E154E104"/>
    <w:lvl w:ilvl="0" w:tplc="51DCF588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0D7613F"/>
    <w:multiLevelType w:val="hybridMultilevel"/>
    <w:tmpl w:val="177EAD92"/>
    <w:lvl w:ilvl="0" w:tplc="51DCF588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4AC6E47"/>
    <w:multiLevelType w:val="hybridMultilevel"/>
    <w:tmpl w:val="BE9C0BBA"/>
    <w:lvl w:ilvl="0" w:tplc="3EB87B8C">
      <w:start w:val="1"/>
      <w:numFmt w:val="upperLetter"/>
      <w:lvlText w:val="%1)"/>
      <w:lvlJc w:val="left"/>
      <w:pPr>
        <w:ind w:left="2342" w:hanging="36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pt-PT" w:eastAsia="en-US" w:bidi="ar-SA"/>
      </w:rPr>
    </w:lvl>
    <w:lvl w:ilvl="1" w:tplc="4D7CF936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3AD6A2C2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8F86867C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CD5A6D7A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75FE1760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084CB874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DEE6CC6E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1C903E30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29">
    <w:nsid w:val="35EE1F36"/>
    <w:multiLevelType w:val="hybridMultilevel"/>
    <w:tmpl w:val="364214D4"/>
    <w:lvl w:ilvl="0" w:tplc="DC5A1C48">
      <w:start w:val="1"/>
      <w:numFmt w:val="lowerLetter"/>
      <w:lvlText w:val="%1)"/>
      <w:lvlJc w:val="left"/>
      <w:pPr>
        <w:ind w:left="720" w:hanging="360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5FE10DE"/>
    <w:multiLevelType w:val="hybridMultilevel"/>
    <w:tmpl w:val="A6AED674"/>
    <w:lvl w:ilvl="0" w:tplc="BCBE4CAA">
      <w:start w:val="1"/>
      <w:numFmt w:val="lowerLetter"/>
      <w:lvlText w:val="%1)"/>
      <w:lvlJc w:val="left"/>
      <w:pPr>
        <w:ind w:left="1480" w:hanging="37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7980C2EC">
      <w:numFmt w:val="bullet"/>
      <w:lvlText w:val="•"/>
      <w:lvlJc w:val="left"/>
      <w:pPr>
        <w:ind w:left="2500" w:hanging="379"/>
      </w:pPr>
      <w:rPr>
        <w:rFonts w:hint="default"/>
        <w:lang w:val="pt-PT" w:eastAsia="en-US" w:bidi="ar-SA"/>
      </w:rPr>
    </w:lvl>
    <w:lvl w:ilvl="2" w:tplc="88E09EE0">
      <w:numFmt w:val="bullet"/>
      <w:lvlText w:val="•"/>
      <w:lvlJc w:val="left"/>
      <w:pPr>
        <w:ind w:left="3521" w:hanging="379"/>
      </w:pPr>
      <w:rPr>
        <w:rFonts w:hint="default"/>
        <w:lang w:val="pt-PT" w:eastAsia="en-US" w:bidi="ar-SA"/>
      </w:rPr>
    </w:lvl>
    <w:lvl w:ilvl="3" w:tplc="697060E8">
      <w:numFmt w:val="bullet"/>
      <w:lvlText w:val="•"/>
      <w:lvlJc w:val="left"/>
      <w:pPr>
        <w:ind w:left="4541" w:hanging="379"/>
      </w:pPr>
      <w:rPr>
        <w:rFonts w:hint="default"/>
        <w:lang w:val="pt-PT" w:eastAsia="en-US" w:bidi="ar-SA"/>
      </w:rPr>
    </w:lvl>
    <w:lvl w:ilvl="4" w:tplc="41DC1D64">
      <w:numFmt w:val="bullet"/>
      <w:lvlText w:val="•"/>
      <w:lvlJc w:val="left"/>
      <w:pPr>
        <w:ind w:left="5562" w:hanging="379"/>
      </w:pPr>
      <w:rPr>
        <w:rFonts w:hint="default"/>
        <w:lang w:val="pt-PT" w:eastAsia="en-US" w:bidi="ar-SA"/>
      </w:rPr>
    </w:lvl>
    <w:lvl w:ilvl="5" w:tplc="FADE9AC6">
      <w:numFmt w:val="bullet"/>
      <w:lvlText w:val="•"/>
      <w:lvlJc w:val="left"/>
      <w:pPr>
        <w:ind w:left="6583" w:hanging="379"/>
      </w:pPr>
      <w:rPr>
        <w:rFonts w:hint="default"/>
        <w:lang w:val="pt-PT" w:eastAsia="en-US" w:bidi="ar-SA"/>
      </w:rPr>
    </w:lvl>
    <w:lvl w:ilvl="6" w:tplc="3F7CCF2E">
      <w:numFmt w:val="bullet"/>
      <w:lvlText w:val="•"/>
      <w:lvlJc w:val="left"/>
      <w:pPr>
        <w:ind w:left="7603" w:hanging="379"/>
      </w:pPr>
      <w:rPr>
        <w:rFonts w:hint="default"/>
        <w:lang w:val="pt-PT" w:eastAsia="en-US" w:bidi="ar-SA"/>
      </w:rPr>
    </w:lvl>
    <w:lvl w:ilvl="7" w:tplc="D6609C9A">
      <w:numFmt w:val="bullet"/>
      <w:lvlText w:val="•"/>
      <w:lvlJc w:val="left"/>
      <w:pPr>
        <w:ind w:left="8624" w:hanging="379"/>
      </w:pPr>
      <w:rPr>
        <w:rFonts w:hint="default"/>
        <w:lang w:val="pt-PT" w:eastAsia="en-US" w:bidi="ar-SA"/>
      </w:rPr>
    </w:lvl>
    <w:lvl w:ilvl="8" w:tplc="27CAF6F6">
      <w:numFmt w:val="bullet"/>
      <w:lvlText w:val="•"/>
      <w:lvlJc w:val="left"/>
      <w:pPr>
        <w:ind w:left="9645" w:hanging="379"/>
      </w:pPr>
      <w:rPr>
        <w:rFonts w:hint="default"/>
        <w:lang w:val="pt-PT" w:eastAsia="en-US" w:bidi="ar-SA"/>
      </w:rPr>
    </w:lvl>
  </w:abstractNum>
  <w:abstractNum w:abstractNumId="31">
    <w:nsid w:val="37EE5CFF"/>
    <w:multiLevelType w:val="hybridMultilevel"/>
    <w:tmpl w:val="CCC63D3C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03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2">
    <w:nsid w:val="39E675FA"/>
    <w:multiLevelType w:val="hybridMultilevel"/>
    <w:tmpl w:val="B45C9C3A"/>
    <w:lvl w:ilvl="0" w:tplc="E32E1B0E">
      <w:start w:val="1"/>
      <w:numFmt w:val="upperLetter"/>
      <w:lvlText w:val="%1)"/>
      <w:lvlJc w:val="left"/>
      <w:pPr>
        <w:ind w:left="2049" w:hanging="476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pt-PT" w:eastAsia="en-US" w:bidi="ar-SA"/>
      </w:rPr>
    </w:lvl>
    <w:lvl w:ilvl="1" w:tplc="433268EC">
      <w:numFmt w:val="bullet"/>
      <w:lvlText w:val=""/>
      <w:lvlJc w:val="left"/>
      <w:pPr>
        <w:ind w:left="2769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2" w:tplc="A5F4F812">
      <w:numFmt w:val="bullet"/>
      <w:lvlText w:val="•"/>
      <w:lvlJc w:val="left"/>
      <w:pPr>
        <w:ind w:left="3751" w:hanging="360"/>
      </w:pPr>
      <w:rPr>
        <w:rFonts w:hint="default"/>
        <w:lang w:val="pt-PT" w:eastAsia="en-US" w:bidi="ar-SA"/>
      </w:rPr>
    </w:lvl>
    <w:lvl w:ilvl="3" w:tplc="92404034">
      <w:numFmt w:val="bullet"/>
      <w:lvlText w:val="•"/>
      <w:lvlJc w:val="left"/>
      <w:pPr>
        <w:ind w:left="4743" w:hanging="360"/>
      </w:pPr>
      <w:rPr>
        <w:rFonts w:hint="default"/>
        <w:lang w:val="pt-PT" w:eastAsia="en-US" w:bidi="ar-SA"/>
      </w:rPr>
    </w:lvl>
    <w:lvl w:ilvl="4" w:tplc="997E22EC">
      <w:numFmt w:val="bullet"/>
      <w:lvlText w:val="•"/>
      <w:lvlJc w:val="left"/>
      <w:pPr>
        <w:ind w:left="5735" w:hanging="360"/>
      </w:pPr>
      <w:rPr>
        <w:rFonts w:hint="default"/>
        <w:lang w:val="pt-PT" w:eastAsia="en-US" w:bidi="ar-SA"/>
      </w:rPr>
    </w:lvl>
    <w:lvl w:ilvl="5" w:tplc="3B1E3DB6">
      <w:numFmt w:val="bullet"/>
      <w:lvlText w:val="•"/>
      <w:lvlJc w:val="left"/>
      <w:pPr>
        <w:ind w:left="6727" w:hanging="360"/>
      </w:pPr>
      <w:rPr>
        <w:rFonts w:hint="default"/>
        <w:lang w:val="pt-PT" w:eastAsia="en-US" w:bidi="ar-SA"/>
      </w:rPr>
    </w:lvl>
    <w:lvl w:ilvl="6" w:tplc="C11E5712">
      <w:numFmt w:val="bullet"/>
      <w:lvlText w:val="•"/>
      <w:lvlJc w:val="left"/>
      <w:pPr>
        <w:ind w:left="7719" w:hanging="360"/>
      </w:pPr>
      <w:rPr>
        <w:rFonts w:hint="default"/>
        <w:lang w:val="pt-PT" w:eastAsia="en-US" w:bidi="ar-SA"/>
      </w:rPr>
    </w:lvl>
    <w:lvl w:ilvl="7" w:tplc="BA7E09D2">
      <w:numFmt w:val="bullet"/>
      <w:lvlText w:val="•"/>
      <w:lvlJc w:val="left"/>
      <w:pPr>
        <w:ind w:left="8710" w:hanging="360"/>
      </w:pPr>
      <w:rPr>
        <w:rFonts w:hint="default"/>
        <w:lang w:val="pt-PT" w:eastAsia="en-US" w:bidi="ar-SA"/>
      </w:rPr>
    </w:lvl>
    <w:lvl w:ilvl="8" w:tplc="22ACAB06">
      <w:numFmt w:val="bullet"/>
      <w:lvlText w:val="•"/>
      <w:lvlJc w:val="left"/>
      <w:pPr>
        <w:ind w:left="9702" w:hanging="360"/>
      </w:pPr>
      <w:rPr>
        <w:rFonts w:hint="default"/>
        <w:lang w:val="pt-PT" w:eastAsia="en-US" w:bidi="ar-SA"/>
      </w:rPr>
    </w:lvl>
  </w:abstractNum>
  <w:abstractNum w:abstractNumId="33">
    <w:nsid w:val="3A371D5D"/>
    <w:multiLevelType w:val="hybridMultilevel"/>
    <w:tmpl w:val="7E9469C8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BD63BCC"/>
    <w:multiLevelType w:val="hybridMultilevel"/>
    <w:tmpl w:val="688E6810"/>
    <w:lvl w:ilvl="0" w:tplc="BDA02348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EE500284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E90E6B46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F1C0FF50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5DB8EBCE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01A0B5AE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64A0EDE4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E54E9C96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BF6AEED2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35">
    <w:nsid w:val="3DEA6FCE"/>
    <w:multiLevelType w:val="hybridMultilevel"/>
    <w:tmpl w:val="1EA62B1C"/>
    <w:lvl w:ilvl="0" w:tplc="47446574">
      <w:start w:val="1"/>
      <w:numFmt w:val="decimal"/>
      <w:lvlText w:val="%1."/>
      <w:lvlJc w:val="left"/>
      <w:pPr>
        <w:ind w:left="23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 w:tplc="91FE26DE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8ACE8AB0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099E6A50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E81E57AE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1E58936A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D14855B0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D3C00480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EE0E4E7C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36">
    <w:nsid w:val="3EDA0005"/>
    <w:multiLevelType w:val="hybridMultilevel"/>
    <w:tmpl w:val="C354EDA6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37">
    <w:nsid w:val="41C561EF"/>
    <w:multiLevelType w:val="hybridMultilevel"/>
    <w:tmpl w:val="A1F6F868"/>
    <w:lvl w:ilvl="0" w:tplc="68A86D0E">
      <w:start w:val="1"/>
      <w:numFmt w:val="lowerLetter"/>
      <w:lvlText w:val="%1)"/>
      <w:lvlJc w:val="left"/>
      <w:pPr>
        <w:ind w:left="2227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289C55A2">
      <w:numFmt w:val="bullet"/>
      <w:lvlText w:val="•"/>
      <w:lvlJc w:val="left"/>
      <w:pPr>
        <w:ind w:left="3166" w:hanging="246"/>
      </w:pPr>
      <w:rPr>
        <w:rFonts w:hint="default"/>
        <w:lang w:val="pt-PT" w:eastAsia="en-US" w:bidi="ar-SA"/>
      </w:rPr>
    </w:lvl>
    <w:lvl w:ilvl="2" w:tplc="A68CE1F8">
      <w:numFmt w:val="bullet"/>
      <w:lvlText w:val="•"/>
      <w:lvlJc w:val="left"/>
      <w:pPr>
        <w:ind w:left="4113" w:hanging="246"/>
      </w:pPr>
      <w:rPr>
        <w:rFonts w:hint="default"/>
        <w:lang w:val="pt-PT" w:eastAsia="en-US" w:bidi="ar-SA"/>
      </w:rPr>
    </w:lvl>
    <w:lvl w:ilvl="3" w:tplc="81DAFC6C">
      <w:numFmt w:val="bullet"/>
      <w:lvlText w:val="•"/>
      <w:lvlJc w:val="left"/>
      <w:pPr>
        <w:ind w:left="5059" w:hanging="246"/>
      </w:pPr>
      <w:rPr>
        <w:rFonts w:hint="default"/>
        <w:lang w:val="pt-PT" w:eastAsia="en-US" w:bidi="ar-SA"/>
      </w:rPr>
    </w:lvl>
    <w:lvl w:ilvl="4" w:tplc="470AD2D2">
      <w:numFmt w:val="bullet"/>
      <w:lvlText w:val="•"/>
      <w:lvlJc w:val="left"/>
      <w:pPr>
        <w:ind w:left="6006" w:hanging="246"/>
      </w:pPr>
      <w:rPr>
        <w:rFonts w:hint="default"/>
        <w:lang w:val="pt-PT" w:eastAsia="en-US" w:bidi="ar-SA"/>
      </w:rPr>
    </w:lvl>
    <w:lvl w:ilvl="5" w:tplc="7C96EB18">
      <w:numFmt w:val="bullet"/>
      <w:lvlText w:val="•"/>
      <w:lvlJc w:val="left"/>
      <w:pPr>
        <w:ind w:left="6953" w:hanging="246"/>
      </w:pPr>
      <w:rPr>
        <w:rFonts w:hint="default"/>
        <w:lang w:val="pt-PT" w:eastAsia="en-US" w:bidi="ar-SA"/>
      </w:rPr>
    </w:lvl>
    <w:lvl w:ilvl="6" w:tplc="AA7AAE76">
      <w:numFmt w:val="bullet"/>
      <w:lvlText w:val="•"/>
      <w:lvlJc w:val="left"/>
      <w:pPr>
        <w:ind w:left="7899" w:hanging="246"/>
      </w:pPr>
      <w:rPr>
        <w:rFonts w:hint="default"/>
        <w:lang w:val="pt-PT" w:eastAsia="en-US" w:bidi="ar-SA"/>
      </w:rPr>
    </w:lvl>
    <w:lvl w:ilvl="7" w:tplc="906E4176">
      <w:numFmt w:val="bullet"/>
      <w:lvlText w:val="•"/>
      <w:lvlJc w:val="left"/>
      <w:pPr>
        <w:ind w:left="8846" w:hanging="246"/>
      </w:pPr>
      <w:rPr>
        <w:rFonts w:hint="default"/>
        <w:lang w:val="pt-PT" w:eastAsia="en-US" w:bidi="ar-SA"/>
      </w:rPr>
    </w:lvl>
    <w:lvl w:ilvl="8" w:tplc="CC88387E">
      <w:numFmt w:val="bullet"/>
      <w:lvlText w:val="•"/>
      <w:lvlJc w:val="left"/>
      <w:pPr>
        <w:ind w:left="9793" w:hanging="246"/>
      </w:pPr>
      <w:rPr>
        <w:rFonts w:hint="default"/>
        <w:lang w:val="pt-PT" w:eastAsia="en-US" w:bidi="ar-SA"/>
      </w:rPr>
    </w:lvl>
  </w:abstractNum>
  <w:abstractNum w:abstractNumId="38">
    <w:nsid w:val="44A35C3F"/>
    <w:multiLevelType w:val="multilevel"/>
    <w:tmpl w:val="12827D9E"/>
    <w:lvl w:ilvl="0">
      <w:start w:val="3"/>
      <w:numFmt w:val="decimal"/>
      <w:lvlText w:val="%1"/>
      <w:lvlJc w:val="left"/>
      <w:pPr>
        <w:ind w:left="2471" w:hanging="42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471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749" w:hanging="701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pt-PT" w:eastAsia="en-US" w:bidi="ar-SA"/>
      </w:rPr>
    </w:lvl>
    <w:lvl w:ilvl="3">
      <w:numFmt w:val="bullet"/>
      <w:lvlText w:val="•"/>
      <w:lvlJc w:val="left"/>
      <w:pPr>
        <w:ind w:left="4728" w:hanging="7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722" w:hanging="7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16" w:hanging="7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710" w:hanging="7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704" w:hanging="7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98" w:hanging="701"/>
      </w:pPr>
      <w:rPr>
        <w:rFonts w:hint="default"/>
        <w:lang w:val="pt-PT" w:eastAsia="en-US" w:bidi="ar-SA"/>
      </w:rPr>
    </w:lvl>
  </w:abstractNum>
  <w:abstractNum w:abstractNumId="39">
    <w:nsid w:val="48651ABF"/>
    <w:multiLevelType w:val="hybridMultilevel"/>
    <w:tmpl w:val="AC104E76"/>
    <w:lvl w:ilvl="0" w:tplc="69F6A45C">
      <w:start w:val="1"/>
      <w:numFmt w:val="lowerLetter"/>
      <w:lvlText w:val="%1)"/>
      <w:lvlJc w:val="left"/>
      <w:pPr>
        <w:ind w:left="1867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C924E616">
      <w:numFmt w:val="bullet"/>
      <w:lvlText w:val="•"/>
      <w:lvlJc w:val="left"/>
      <w:pPr>
        <w:ind w:left="2842" w:hanging="246"/>
      </w:pPr>
      <w:rPr>
        <w:rFonts w:hint="default"/>
        <w:lang w:val="pt-PT" w:eastAsia="en-US" w:bidi="ar-SA"/>
      </w:rPr>
    </w:lvl>
    <w:lvl w:ilvl="2" w:tplc="8F646246">
      <w:numFmt w:val="bullet"/>
      <w:lvlText w:val="•"/>
      <w:lvlJc w:val="left"/>
      <w:pPr>
        <w:ind w:left="3825" w:hanging="246"/>
      </w:pPr>
      <w:rPr>
        <w:rFonts w:hint="default"/>
        <w:lang w:val="pt-PT" w:eastAsia="en-US" w:bidi="ar-SA"/>
      </w:rPr>
    </w:lvl>
    <w:lvl w:ilvl="3" w:tplc="872C3A1A">
      <w:numFmt w:val="bullet"/>
      <w:lvlText w:val="•"/>
      <w:lvlJc w:val="left"/>
      <w:pPr>
        <w:ind w:left="4807" w:hanging="246"/>
      </w:pPr>
      <w:rPr>
        <w:rFonts w:hint="default"/>
        <w:lang w:val="pt-PT" w:eastAsia="en-US" w:bidi="ar-SA"/>
      </w:rPr>
    </w:lvl>
    <w:lvl w:ilvl="4" w:tplc="6054EACC">
      <w:numFmt w:val="bullet"/>
      <w:lvlText w:val="•"/>
      <w:lvlJc w:val="left"/>
      <w:pPr>
        <w:ind w:left="5790" w:hanging="246"/>
      </w:pPr>
      <w:rPr>
        <w:rFonts w:hint="default"/>
        <w:lang w:val="pt-PT" w:eastAsia="en-US" w:bidi="ar-SA"/>
      </w:rPr>
    </w:lvl>
    <w:lvl w:ilvl="5" w:tplc="46720F8A">
      <w:numFmt w:val="bullet"/>
      <w:lvlText w:val="•"/>
      <w:lvlJc w:val="left"/>
      <w:pPr>
        <w:ind w:left="6773" w:hanging="246"/>
      </w:pPr>
      <w:rPr>
        <w:rFonts w:hint="default"/>
        <w:lang w:val="pt-PT" w:eastAsia="en-US" w:bidi="ar-SA"/>
      </w:rPr>
    </w:lvl>
    <w:lvl w:ilvl="6" w:tplc="A5ECCA82">
      <w:numFmt w:val="bullet"/>
      <w:lvlText w:val="•"/>
      <w:lvlJc w:val="left"/>
      <w:pPr>
        <w:ind w:left="7755" w:hanging="246"/>
      </w:pPr>
      <w:rPr>
        <w:rFonts w:hint="default"/>
        <w:lang w:val="pt-PT" w:eastAsia="en-US" w:bidi="ar-SA"/>
      </w:rPr>
    </w:lvl>
    <w:lvl w:ilvl="7" w:tplc="823A8FC8">
      <w:numFmt w:val="bullet"/>
      <w:lvlText w:val="•"/>
      <w:lvlJc w:val="left"/>
      <w:pPr>
        <w:ind w:left="8738" w:hanging="246"/>
      </w:pPr>
      <w:rPr>
        <w:rFonts w:hint="default"/>
        <w:lang w:val="pt-PT" w:eastAsia="en-US" w:bidi="ar-SA"/>
      </w:rPr>
    </w:lvl>
    <w:lvl w:ilvl="8" w:tplc="6E2CFDC8">
      <w:numFmt w:val="bullet"/>
      <w:lvlText w:val="•"/>
      <w:lvlJc w:val="left"/>
      <w:pPr>
        <w:ind w:left="9721" w:hanging="246"/>
      </w:pPr>
      <w:rPr>
        <w:rFonts w:hint="default"/>
        <w:lang w:val="pt-PT" w:eastAsia="en-US" w:bidi="ar-SA"/>
      </w:rPr>
    </w:lvl>
  </w:abstractNum>
  <w:abstractNum w:abstractNumId="40">
    <w:nsid w:val="490C2695"/>
    <w:multiLevelType w:val="multilevel"/>
    <w:tmpl w:val="DD2469EC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2769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41">
    <w:nsid w:val="4ED61D46"/>
    <w:multiLevelType w:val="hybridMultilevel"/>
    <w:tmpl w:val="570E0800"/>
    <w:lvl w:ilvl="0" w:tplc="227EA120">
      <w:numFmt w:val="bullet"/>
      <w:lvlText w:val="•"/>
      <w:lvlJc w:val="left"/>
      <w:pPr>
        <w:ind w:left="2125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B1C8C062">
      <w:numFmt w:val="bullet"/>
      <w:lvlText w:val="•"/>
      <w:lvlJc w:val="left"/>
      <w:pPr>
        <w:ind w:left="3076" w:hanging="144"/>
      </w:pPr>
      <w:rPr>
        <w:rFonts w:hint="default"/>
        <w:lang w:val="pt-PT" w:eastAsia="en-US" w:bidi="ar-SA"/>
      </w:rPr>
    </w:lvl>
    <w:lvl w:ilvl="2" w:tplc="1DBC2674">
      <w:numFmt w:val="bullet"/>
      <w:lvlText w:val="•"/>
      <w:lvlJc w:val="left"/>
      <w:pPr>
        <w:ind w:left="4033" w:hanging="144"/>
      </w:pPr>
      <w:rPr>
        <w:rFonts w:hint="default"/>
        <w:lang w:val="pt-PT" w:eastAsia="en-US" w:bidi="ar-SA"/>
      </w:rPr>
    </w:lvl>
    <w:lvl w:ilvl="3" w:tplc="9D44D58E">
      <w:numFmt w:val="bullet"/>
      <w:lvlText w:val="•"/>
      <w:lvlJc w:val="left"/>
      <w:pPr>
        <w:ind w:left="4989" w:hanging="144"/>
      </w:pPr>
      <w:rPr>
        <w:rFonts w:hint="default"/>
        <w:lang w:val="pt-PT" w:eastAsia="en-US" w:bidi="ar-SA"/>
      </w:rPr>
    </w:lvl>
    <w:lvl w:ilvl="4" w:tplc="52D2CFA4">
      <w:numFmt w:val="bullet"/>
      <w:lvlText w:val="•"/>
      <w:lvlJc w:val="left"/>
      <w:pPr>
        <w:ind w:left="5946" w:hanging="144"/>
      </w:pPr>
      <w:rPr>
        <w:rFonts w:hint="default"/>
        <w:lang w:val="pt-PT" w:eastAsia="en-US" w:bidi="ar-SA"/>
      </w:rPr>
    </w:lvl>
    <w:lvl w:ilvl="5" w:tplc="3E4A30AC">
      <w:numFmt w:val="bullet"/>
      <w:lvlText w:val="•"/>
      <w:lvlJc w:val="left"/>
      <w:pPr>
        <w:ind w:left="6903" w:hanging="144"/>
      </w:pPr>
      <w:rPr>
        <w:rFonts w:hint="default"/>
        <w:lang w:val="pt-PT" w:eastAsia="en-US" w:bidi="ar-SA"/>
      </w:rPr>
    </w:lvl>
    <w:lvl w:ilvl="6" w:tplc="7D965A62">
      <w:numFmt w:val="bullet"/>
      <w:lvlText w:val="•"/>
      <w:lvlJc w:val="left"/>
      <w:pPr>
        <w:ind w:left="7859" w:hanging="144"/>
      </w:pPr>
      <w:rPr>
        <w:rFonts w:hint="default"/>
        <w:lang w:val="pt-PT" w:eastAsia="en-US" w:bidi="ar-SA"/>
      </w:rPr>
    </w:lvl>
    <w:lvl w:ilvl="7" w:tplc="D25A5248">
      <w:numFmt w:val="bullet"/>
      <w:lvlText w:val="•"/>
      <w:lvlJc w:val="left"/>
      <w:pPr>
        <w:ind w:left="8816" w:hanging="144"/>
      </w:pPr>
      <w:rPr>
        <w:rFonts w:hint="default"/>
        <w:lang w:val="pt-PT" w:eastAsia="en-US" w:bidi="ar-SA"/>
      </w:rPr>
    </w:lvl>
    <w:lvl w:ilvl="8" w:tplc="052CD488">
      <w:numFmt w:val="bullet"/>
      <w:lvlText w:val="•"/>
      <w:lvlJc w:val="left"/>
      <w:pPr>
        <w:ind w:left="9773" w:hanging="144"/>
      </w:pPr>
      <w:rPr>
        <w:rFonts w:hint="default"/>
        <w:lang w:val="pt-PT" w:eastAsia="en-US" w:bidi="ar-SA"/>
      </w:rPr>
    </w:lvl>
  </w:abstractNum>
  <w:abstractNum w:abstractNumId="42">
    <w:nsid w:val="4EEF790D"/>
    <w:multiLevelType w:val="hybridMultilevel"/>
    <w:tmpl w:val="485ECB82"/>
    <w:lvl w:ilvl="0" w:tplc="98ECFE1A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1BA093E"/>
    <w:multiLevelType w:val="hybridMultilevel"/>
    <w:tmpl w:val="A2D432FE"/>
    <w:lvl w:ilvl="0" w:tplc="9AECC6BA">
      <w:start w:val="1"/>
      <w:numFmt w:val="upperRoman"/>
      <w:lvlText w:val="%1."/>
      <w:lvlJc w:val="left"/>
      <w:pPr>
        <w:ind w:left="2246" w:hanging="663"/>
      </w:pPr>
      <w:rPr>
        <w:rFonts w:hint="default"/>
        <w:spacing w:val="0"/>
        <w:w w:val="100"/>
        <w:lang w:val="pt-PT" w:eastAsia="en-US" w:bidi="ar-SA"/>
      </w:rPr>
    </w:lvl>
    <w:lvl w:ilvl="1" w:tplc="8A80D074">
      <w:start w:val="1"/>
      <w:numFmt w:val="decimal"/>
      <w:lvlText w:val="%2."/>
      <w:lvlJc w:val="left"/>
      <w:pPr>
        <w:ind w:left="4397" w:hanging="711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2" w:tplc="6966CF5E">
      <w:numFmt w:val="bullet"/>
      <w:lvlText w:val="•"/>
      <w:lvlJc w:val="left"/>
      <w:pPr>
        <w:ind w:left="3289" w:hanging="711"/>
      </w:pPr>
      <w:rPr>
        <w:rFonts w:hint="default"/>
        <w:lang w:val="pt-PT" w:eastAsia="en-US" w:bidi="ar-SA"/>
      </w:rPr>
    </w:lvl>
    <w:lvl w:ilvl="3" w:tplc="02CEDC3C">
      <w:numFmt w:val="bullet"/>
      <w:lvlText w:val="•"/>
      <w:lvlJc w:val="left"/>
      <w:pPr>
        <w:ind w:left="4339" w:hanging="711"/>
      </w:pPr>
      <w:rPr>
        <w:rFonts w:hint="default"/>
        <w:lang w:val="pt-PT" w:eastAsia="en-US" w:bidi="ar-SA"/>
      </w:rPr>
    </w:lvl>
    <w:lvl w:ilvl="4" w:tplc="653657AC">
      <w:numFmt w:val="bullet"/>
      <w:lvlText w:val="•"/>
      <w:lvlJc w:val="left"/>
      <w:pPr>
        <w:ind w:left="5388" w:hanging="711"/>
      </w:pPr>
      <w:rPr>
        <w:rFonts w:hint="default"/>
        <w:lang w:val="pt-PT" w:eastAsia="en-US" w:bidi="ar-SA"/>
      </w:rPr>
    </w:lvl>
    <w:lvl w:ilvl="5" w:tplc="E468E8EA">
      <w:numFmt w:val="bullet"/>
      <w:lvlText w:val="•"/>
      <w:lvlJc w:val="left"/>
      <w:pPr>
        <w:ind w:left="6438" w:hanging="711"/>
      </w:pPr>
      <w:rPr>
        <w:rFonts w:hint="default"/>
        <w:lang w:val="pt-PT" w:eastAsia="en-US" w:bidi="ar-SA"/>
      </w:rPr>
    </w:lvl>
    <w:lvl w:ilvl="6" w:tplc="E606FB1C">
      <w:numFmt w:val="bullet"/>
      <w:lvlText w:val="•"/>
      <w:lvlJc w:val="left"/>
      <w:pPr>
        <w:ind w:left="7488" w:hanging="711"/>
      </w:pPr>
      <w:rPr>
        <w:rFonts w:hint="default"/>
        <w:lang w:val="pt-PT" w:eastAsia="en-US" w:bidi="ar-SA"/>
      </w:rPr>
    </w:lvl>
    <w:lvl w:ilvl="7" w:tplc="11C89232">
      <w:numFmt w:val="bullet"/>
      <w:lvlText w:val="•"/>
      <w:lvlJc w:val="left"/>
      <w:pPr>
        <w:ind w:left="8537" w:hanging="711"/>
      </w:pPr>
      <w:rPr>
        <w:rFonts w:hint="default"/>
        <w:lang w:val="pt-PT" w:eastAsia="en-US" w:bidi="ar-SA"/>
      </w:rPr>
    </w:lvl>
    <w:lvl w:ilvl="8" w:tplc="35A0CCB2">
      <w:numFmt w:val="bullet"/>
      <w:lvlText w:val="•"/>
      <w:lvlJc w:val="left"/>
      <w:pPr>
        <w:ind w:left="9587" w:hanging="711"/>
      </w:pPr>
      <w:rPr>
        <w:rFonts w:hint="default"/>
        <w:lang w:val="pt-PT" w:eastAsia="en-US" w:bidi="ar-SA"/>
      </w:rPr>
    </w:lvl>
  </w:abstractNum>
  <w:abstractNum w:abstractNumId="44">
    <w:nsid w:val="5492344F"/>
    <w:multiLevelType w:val="hybridMultilevel"/>
    <w:tmpl w:val="D66436D2"/>
    <w:lvl w:ilvl="0" w:tplc="5F8265F4">
      <w:numFmt w:val="bullet"/>
      <w:lvlText w:val="•"/>
      <w:lvlJc w:val="left"/>
      <w:pPr>
        <w:ind w:left="1495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45">
    <w:nsid w:val="5AC44A5D"/>
    <w:multiLevelType w:val="hybridMultilevel"/>
    <w:tmpl w:val="C3CE660E"/>
    <w:lvl w:ilvl="0" w:tplc="8FD6796A">
      <w:start w:val="1"/>
      <w:numFmt w:val="lowerLetter"/>
      <w:lvlText w:val="%1)"/>
      <w:lvlJc w:val="left"/>
      <w:pPr>
        <w:ind w:left="2548" w:hanging="305"/>
      </w:pPr>
      <w:rPr>
        <w:rFonts w:hint="default"/>
        <w:b w:val="0"/>
        <w:bCs/>
        <w:w w:val="100"/>
        <w:lang w:val="pt-PT" w:eastAsia="en-US" w:bidi="ar-SA"/>
      </w:rPr>
    </w:lvl>
    <w:lvl w:ilvl="1" w:tplc="C1E05B86">
      <w:numFmt w:val="bullet"/>
      <w:lvlText w:val=""/>
      <w:lvlJc w:val="left"/>
      <w:pPr>
        <w:ind w:left="3626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2" w:tplc="75969312">
      <w:numFmt w:val="bullet"/>
      <w:lvlText w:val="•"/>
      <w:lvlJc w:val="left"/>
      <w:pPr>
        <w:ind w:left="4516" w:hanging="360"/>
      </w:pPr>
      <w:rPr>
        <w:rFonts w:hint="default"/>
        <w:lang w:val="pt-PT" w:eastAsia="en-US" w:bidi="ar-SA"/>
      </w:rPr>
    </w:lvl>
    <w:lvl w:ilvl="3" w:tplc="ADD2D426">
      <w:numFmt w:val="bullet"/>
      <w:lvlText w:val="•"/>
      <w:lvlJc w:val="left"/>
      <w:pPr>
        <w:ind w:left="5412" w:hanging="360"/>
      </w:pPr>
      <w:rPr>
        <w:rFonts w:hint="default"/>
        <w:lang w:val="pt-PT" w:eastAsia="en-US" w:bidi="ar-SA"/>
      </w:rPr>
    </w:lvl>
    <w:lvl w:ilvl="4" w:tplc="565A2F44">
      <w:numFmt w:val="bullet"/>
      <w:lvlText w:val="•"/>
      <w:lvlJc w:val="left"/>
      <w:pPr>
        <w:ind w:left="6308" w:hanging="360"/>
      </w:pPr>
      <w:rPr>
        <w:rFonts w:hint="default"/>
        <w:lang w:val="pt-PT" w:eastAsia="en-US" w:bidi="ar-SA"/>
      </w:rPr>
    </w:lvl>
    <w:lvl w:ilvl="5" w:tplc="AB648644">
      <w:numFmt w:val="bullet"/>
      <w:lvlText w:val="•"/>
      <w:lvlJc w:val="left"/>
      <w:pPr>
        <w:ind w:left="7205" w:hanging="360"/>
      </w:pPr>
      <w:rPr>
        <w:rFonts w:hint="default"/>
        <w:lang w:val="pt-PT" w:eastAsia="en-US" w:bidi="ar-SA"/>
      </w:rPr>
    </w:lvl>
    <w:lvl w:ilvl="6" w:tplc="80BC447C">
      <w:numFmt w:val="bullet"/>
      <w:lvlText w:val="•"/>
      <w:lvlJc w:val="left"/>
      <w:pPr>
        <w:ind w:left="8101" w:hanging="360"/>
      </w:pPr>
      <w:rPr>
        <w:rFonts w:hint="default"/>
        <w:lang w:val="pt-PT" w:eastAsia="en-US" w:bidi="ar-SA"/>
      </w:rPr>
    </w:lvl>
    <w:lvl w:ilvl="7" w:tplc="9E4C3C62">
      <w:numFmt w:val="bullet"/>
      <w:lvlText w:val="•"/>
      <w:lvlJc w:val="left"/>
      <w:pPr>
        <w:ind w:left="8997" w:hanging="360"/>
      </w:pPr>
      <w:rPr>
        <w:rFonts w:hint="default"/>
        <w:lang w:val="pt-PT" w:eastAsia="en-US" w:bidi="ar-SA"/>
      </w:rPr>
    </w:lvl>
    <w:lvl w:ilvl="8" w:tplc="0488188C">
      <w:numFmt w:val="bullet"/>
      <w:lvlText w:val="•"/>
      <w:lvlJc w:val="left"/>
      <w:pPr>
        <w:ind w:left="9893" w:hanging="360"/>
      </w:pPr>
      <w:rPr>
        <w:rFonts w:hint="default"/>
        <w:lang w:val="pt-PT" w:eastAsia="en-US" w:bidi="ar-SA"/>
      </w:rPr>
    </w:lvl>
  </w:abstractNum>
  <w:abstractNum w:abstractNumId="46">
    <w:nsid w:val="5AED7616"/>
    <w:multiLevelType w:val="hybridMultilevel"/>
    <w:tmpl w:val="0E8C9364"/>
    <w:lvl w:ilvl="0" w:tplc="F120ECEA">
      <w:start w:val="1"/>
      <w:numFmt w:val="upperRoman"/>
      <w:lvlText w:val="%1."/>
      <w:lvlJc w:val="left"/>
      <w:pPr>
        <w:ind w:left="1722" w:hanging="183"/>
        <w:jc w:val="right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pt-PT" w:eastAsia="en-US" w:bidi="ar-SA"/>
      </w:rPr>
    </w:lvl>
    <w:lvl w:ilvl="1" w:tplc="8EDAA6DC">
      <w:numFmt w:val="bullet"/>
      <w:lvlText w:val="•"/>
      <w:lvlJc w:val="left"/>
      <w:pPr>
        <w:ind w:left="2716" w:hanging="183"/>
      </w:pPr>
      <w:rPr>
        <w:rFonts w:hint="default"/>
        <w:lang w:val="pt-PT" w:eastAsia="en-US" w:bidi="ar-SA"/>
      </w:rPr>
    </w:lvl>
    <w:lvl w:ilvl="2" w:tplc="C2360EA2">
      <w:numFmt w:val="bullet"/>
      <w:lvlText w:val="•"/>
      <w:lvlJc w:val="left"/>
      <w:pPr>
        <w:ind w:left="3713" w:hanging="183"/>
      </w:pPr>
      <w:rPr>
        <w:rFonts w:hint="default"/>
        <w:lang w:val="pt-PT" w:eastAsia="en-US" w:bidi="ar-SA"/>
      </w:rPr>
    </w:lvl>
    <w:lvl w:ilvl="3" w:tplc="E38C1674">
      <w:numFmt w:val="bullet"/>
      <w:lvlText w:val="•"/>
      <w:lvlJc w:val="left"/>
      <w:pPr>
        <w:ind w:left="4709" w:hanging="183"/>
      </w:pPr>
      <w:rPr>
        <w:rFonts w:hint="default"/>
        <w:lang w:val="pt-PT" w:eastAsia="en-US" w:bidi="ar-SA"/>
      </w:rPr>
    </w:lvl>
    <w:lvl w:ilvl="4" w:tplc="DA187A68">
      <w:numFmt w:val="bullet"/>
      <w:lvlText w:val="•"/>
      <w:lvlJc w:val="left"/>
      <w:pPr>
        <w:ind w:left="5706" w:hanging="183"/>
      </w:pPr>
      <w:rPr>
        <w:rFonts w:hint="default"/>
        <w:lang w:val="pt-PT" w:eastAsia="en-US" w:bidi="ar-SA"/>
      </w:rPr>
    </w:lvl>
    <w:lvl w:ilvl="5" w:tplc="86167B2A">
      <w:numFmt w:val="bullet"/>
      <w:lvlText w:val="•"/>
      <w:lvlJc w:val="left"/>
      <w:pPr>
        <w:ind w:left="6703" w:hanging="183"/>
      </w:pPr>
      <w:rPr>
        <w:rFonts w:hint="default"/>
        <w:lang w:val="pt-PT" w:eastAsia="en-US" w:bidi="ar-SA"/>
      </w:rPr>
    </w:lvl>
    <w:lvl w:ilvl="6" w:tplc="84A2AAB8">
      <w:numFmt w:val="bullet"/>
      <w:lvlText w:val="•"/>
      <w:lvlJc w:val="left"/>
      <w:pPr>
        <w:ind w:left="7699" w:hanging="183"/>
      </w:pPr>
      <w:rPr>
        <w:rFonts w:hint="default"/>
        <w:lang w:val="pt-PT" w:eastAsia="en-US" w:bidi="ar-SA"/>
      </w:rPr>
    </w:lvl>
    <w:lvl w:ilvl="7" w:tplc="EAFA140C">
      <w:numFmt w:val="bullet"/>
      <w:lvlText w:val="•"/>
      <w:lvlJc w:val="left"/>
      <w:pPr>
        <w:ind w:left="8696" w:hanging="183"/>
      </w:pPr>
      <w:rPr>
        <w:rFonts w:hint="default"/>
        <w:lang w:val="pt-PT" w:eastAsia="en-US" w:bidi="ar-SA"/>
      </w:rPr>
    </w:lvl>
    <w:lvl w:ilvl="8" w:tplc="656A2A2C">
      <w:numFmt w:val="bullet"/>
      <w:lvlText w:val="•"/>
      <w:lvlJc w:val="left"/>
      <w:pPr>
        <w:ind w:left="9693" w:hanging="183"/>
      </w:pPr>
      <w:rPr>
        <w:rFonts w:hint="default"/>
        <w:lang w:val="pt-PT" w:eastAsia="en-US" w:bidi="ar-SA"/>
      </w:rPr>
    </w:lvl>
  </w:abstractNum>
  <w:abstractNum w:abstractNumId="47">
    <w:nsid w:val="5B993938"/>
    <w:multiLevelType w:val="hybridMultilevel"/>
    <w:tmpl w:val="8C2030FA"/>
    <w:lvl w:ilvl="0" w:tplc="4822A162">
      <w:numFmt w:val="bullet"/>
      <w:lvlText w:val=""/>
      <w:lvlJc w:val="left"/>
      <w:pPr>
        <w:ind w:left="2204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CF663472">
      <w:numFmt w:val="bullet"/>
      <w:lvlText w:val="•"/>
      <w:lvlJc w:val="left"/>
      <w:pPr>
        <w:ind w:left="3598" w:hanging="360"/>
      </w:pPr>
      <w:rPr>
        <w:rFonts w:hint="default"/>
        <w:lang w:val="pt-PT" w:eastAsia="en-US" w:bidi="ar-SA"/>
      </w:rPr>
    </w:lvl>
    <w:lvl w:ilvl="2" w:tplc="7540ADE0">
      <w:numFmt w:val="bullet"/>
      <w:lvlText w:val="•"/>
      <w:lvlJc w:val="left"/>
      <w:pPr>
        <w:ind w:left="4497" w:hanging="360"/>
      </w:pPr>
      <w:rPr>
        <w:rFonts w:hint="default"/>
        <w:lang w:val="pt-PT" w:eastAsia="en-US" w:bidi="ar-SA"/>
      </w:rPr>
    </w:lvl>
    <w:lvl w:ilvl="3" w:tplc="EBA2530C">
      <w:numFmt w:val="bullet"/>
      <w:lvlText w:val="•"/>
      <w:lvlJc w:val="left"/>
      <w:pPr>
        <w:ind w:left="5395" w:hanging="360"/>
      </w:pPr>
      <w:rPr>
        <w:rFonts w:hint="default"/>
        <w:lang w:val="pt-PT" w:eastAsia="en-US" w:bidi="ar-SA"/>
      </w:rPr>
    </w:lvl>
    <w:lvl w:ilvl="4" w:tplc="44FCFDF0">
      <w:numFmt w:val="bullet"/>
      <w:lvlText w:val="•"/>
      <w:lvlJc w:val="left"/>
      <w:pPr>
        <w:ind w:left="6294" w:hanging="360"/>
      </w:pPr>
      <w:rPr>
        <w:rFonts w:hint="default"/>
        <w:lang w:val="pt-PT" w:eastAsia="en-US" w:bidi="ar-SA"/>
      </w:rPr>
    </w:lvl>
    <w:lvl w:ilvl="5" w:tplc="6C9AE558">
      <w:numFmt w:val="bullet"/>
      <w:lvlText w:val="•"/>
      <w:lvlJc w:val="left"/>
      <w:pPr>
        <w:ind w:left="7193" w:hanging="360"/>
      </w:pPr>
      <w:rPr>
        <w:rFonts w:hint="default"/>
        <w:lang w:val="pt-PT" w:eastAsia="en-US" w:bidi="ar-SA"/>
      </w:rPr>
    </w:lvl>
    <w:lvl w:ilvl="6" w:tplc="043E2B90">
      <w:numFmt w:val="bullet"/>
      <w:lvlText w:val="•"/>
      <w:lvlJc w:val="left"/>
      <w:pPr>
        <w:ind w:left="8091" w:hanging="360"/>
      </w:pPr>
      <w:rPr>
        <w:rFonts w:hint="default"/>
        <w:lang w:val="pt-PT" w:eastAsia="en-US" w:bidi="ar-SA"/>
      </w:rPr>
    </w:lvl>
    <w:lvl w:ilvl="7" w:tplc="7840B834">
      <w:numFmt w:val="bullet"/>
      <w:lvlText w:val="•"/>
      <w:lvlJc w:val="left"/>
      <w:pPr>
        <w:ind w:left="8990" w:hanging="360"/>
      </w:pPr>
      <w:rPr>
        <w:rFonts w:hint="default"/>
        <w:lang w:val="pt-PT" w:eastAsia="en-US" w:bidi="ar-SA"/>
      </w:rPr>
    </w:lvl>
    <w:lvl w:ilvl="8" w:tplc="1646D26E">
      <w:numFmt w:val="bullet"/>
      <w:lvlText w:val="•"/>
      <w:lvlJc w:val="left"/>
      <w:pPr>
        <w:ind w:left="9889" w:hanging="360"/>
      </w:pPr>
      <w:rPr>
        <w:rFonts w:hint="default"/>
        <w:lang w:val="pt-PT" w:eastAsia="en-US" w:bidi="ar-SA"/>
      </w:rPr>
    </w:lvl>
  </w:abstractNum>
  <w:abstractNum w:abstractNumId="48">
    <w:nsid w:val="5D682C6B"/>
    <w:multiLevelType w:val="hybridMultilevel"/>
    <w:tmpl w:val="88828008"/>
    <w:lvl w:ilvl="0" w:tplc="57DC10BC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3D24386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BE347110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F050BCC8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E25EBDB6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5E682656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3F589014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DDE8B0AC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356AB1F4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49">
    <w:nsid w:val="60FB578E"/>
    <w:multiLevelType w:val="hybridMultilevel"/>
    <w:tmpl w:val="5B4CCABE"/>
    <w:lvl w:ilvl="0" w:tplc="687CF9B6">
      <w:start w:val="1"/>
      <w:numFmt w:val="upperRoman"/>
      <w:lvlText w:val="%1"/>
      <w:lvlJc w:val="left"/>
      <w:pPr>
        <w:ind w:left="416" w:hanging="159"/>
      </w:pPr>
      <w:rPr>
        <w:rFonts w:hint="default"/>
        <w:b/>
        <w:bCs/>
        <w:w w:val="100"/>
        <w:lang w:val="pt-PT" w:eastAsia="en-US" w:bidi="ar-SA"/>
      </w:rPr>
    </w:lvl>
    <w:lvl w:ilvl="1" w:tplc="627237EC">
      <w:start w:val="1"/>
      <w:numFmt w:val="upperRoman"/>
      <w:lvlText w:val="%2."/>
      <w:lvlJc w:val="left"/>
      <w:pPr>
        <w:ind w:left="2128" w:hanging="425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2" w:tplc="D494EDC0">
      <w:start w:val="1"/>
      <w:numFmt w:val="upperRoman"/>
      <w:lvlText w:val="%3."/>
      <w:lvlJc w:val="left"/>
      <w:pPr>
        <w:ind w:left="2642" w:hanging="72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3" w:tplc="9C504D28">
      <w:numFmt w:val="bullet"/>
      <w:lvlText w:val="•"/>
      <w:lvlJc w:val="left"/>
      <w:pPr>
        <w:ind w:left="3630" w:hanging="720"/>
      </w:pPr>
      <w:rPr>
        <w:rFonts w:hint="default"/>
        <w:lang w:val="pt-PT" w:eastAsia="en-US" w:bidi="ar-SA"/>
      </w:rPr>
    </w:lvl>
    <w:lvl w:ilvl="4" w:tplc="78DE4342">
      <w:numFmt w:val="bullet"/>
      <w:lvlText w:val="•"/>
      <w:lvlJc w:val="left"/>
      <w:pPr>
        <w:ind w:left="4621" w:hanging="720"/>
      </w:pPr>
      <w:rPr>
        <w:rFonts w:hint="default"/>
        <w:lang w:val="pt-PT" w:eastAsia="en-US" w:bidi="ar-SA"/>
      </w:rPr>
    </w:lvl>
    <w:lvl w:ilvl="5" w:tplc="AF585984">
      <w:numFmt w:val="bullet"/>
      <w:lvlText w:val="•"/>
      <w:lvlJc w:val="left"/>
      <w:pPr>
        <w:ind w:left="5612" w:hanging="720"/>
      </w:pPr>
      <w:rPr>
        <w:rFonts w:hint="default"/>
        <w:lang w:val="pt-PT" w:eastAsia="en-US" w:bidi="ar-SA"/>
      </w:rPr>
    </w:lvl>
    <w:lvl w:ilvl="6" w:tplc="83D026FC">
      <w:numFmt w:val="bullet"/>
      <w:lvlText w:val="•"/>
      <w:lvlJc w:val="left"/>
      <w:pPr>
        <w:ind w:left="6603" w:hanging="720"/>
      </w:pPr>
      <w:rPr>
        <w:rFonts w:hint="default"/>
        <w:lang w:val="pt-PT" w:eastAsia="en-US" w:bidi="ar-SA"/>
      </w:rPr>
    </w:lvl>
    <w:lvl w:ilvl="7" w:tplc="01E27AEA">
      <w:numFmt w:val="bullet"/>
      <w:lvlText w:val="•"/>
      <w:lvlJc w:val="left"/>
      <w:pPr>
        <w:ind w:left="7594" w:hanging="720"/>
      </w:pPr>
      <w:rPr>
        <w:rFonts w:hint="default"/>
        <w:lang w:val="pt-PT" w:eastAsia="en-US" w:bidi="ar-SA"/>
      </w:rPr>
    </w:lvl>
    <w:lvl w:ilvl="8" w:tplc="CED41D3C">
      <w:numFmt w:val="bullet"/>
      <w:lvlText w:val="•"/>
      <w:lvlJc w:val="left"/>
      <w:pPr>
        <w:ind w:left="8584" w:hanging="720"/>
      </w:pPr>
      <w:rPr>
        <w:rFonts w:hint="default"/>
        <w:lang w:val="pt-PT" w:eastAsia="en-US" w:bidi="ar-SA"/>
      </w:rPr>
    </w:lvl>
  </w:abstractNum>
  <w:abstractNum w:abstractNumId="50">
    <w:nsid w:val="622D2016"/>
    <w:multiLevelType w:val="hybridMultilevel"/>
    <w:tmpl w:val="F86A9DFA"/>
    <w:lvl w:ilvl="0" w:tplc="12C6A8C4">
      <w:start w:val="1"/>
      <w:numFmt w:val="upperRoman"/>
      <w:lvlText w:val="%1."/>
      <w:lvlJc w:val="left"/>
      <w:pPr>
        <w:ind w:left="106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24" w:hanging="360"/>
      </w:pPr>
    </w:lvl>
    <w:lvl w:ilvl="2" w:tplc="0416001B" w:tentative="1">
      <w:start w:val="1"/>
      <w:numFmt w:val="lowerRoman"/>
      <w:lvlText w:val="%3."/>
      <w:lvlJc w:val="right"/>
      <w:pPr>
        <w:ind w:left="2144" w:hanging="180"/>
      </w:pPr>
    </w:lvl>
    <w:lvl w:ilvl="3" w:tplc="0416000F" w:tentative="1">
      <w:start w:val="1"/>
      <w:numFmt w:val="decimal"/>
      <w:lvlText w:val="%4."/>
      <w:lvlJc w:val="left"/>
      <w:pPr>
        <w:ind w:left="2864" w:hanging="360"/>
      </w:pPr>
    </w:lvl>
    <w:lvl w:ilvl="4" w:tplc="04160019" w:tentative="1">
      <w:start w:val="1"/>
      <w:numFmt w:val="lowerLetter"/>
      <w:lvlText w:val="%5."/>
      <w:lvlJc w:val="left"/>
      <w:pPr>
        <w:ind w:left="3584" w:hanging="360"/>
      </w:pPr>
    </w:lvl>
    <w:lvl w:ilvl="5" w:tplc="0416001B" w:tentative="1">
      <w:start w:val="1"/>
      <w:numFmt w:val="lowerRoman"/>
      <w:lvlText w:val="%6."/>
      <w:lvlJc w:val="right"/>
      <w:pPr>
        <w:ind w:left="4304" w:hanging="180"/>
      </w:pPr>
    </w:lvl>
    <w:lvl w:ilvl="6" w:tplc="0416000F" w:tentative="1">
      <w:start w:val="1"/>
      <w:numFmt w:val="decimal"/>
      <w:lvlText w:val="%7."/>
      <w:lvlJc w:val="left"/>
      <w:pPr>
        <w:ind w:left="5024" w:hanging="360"/>
      </w:pPr>
    </w:lvl>
    <w:lvl w:ilvl="7" w:tplc="04160019" w:tentative="1">
      <w:start w:val="1"/>
      <w:numFmt w:val="lowerLetter"/>
      <w:lvlText w:val="%8."/>
      <w:lvlJc w:val="left"/>
      <w:pPr>
        <w:ind w:left="5744" w:hanging="360"/>
      </w:pPr>
    </w:lvl>
    <w:lvl w:ilvl="8" w:tplc="0416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51">
    <w:nsid w:val="62B7487B"/>
    <w:multiLevelType w:val="hybridMultilevel"/>
    <w:tmpl w:val="E7C06BBE"/>
    <w:lvl w:ilvl="0" w:tplc="A808C830">
      <w:start w:val="5"/>
      <w:numFmt w:val="decimal"/>
      <w:lvlText w:val="%1."/>
      <w:lvlJc w:val="left"/>
      <w:pPr>
        <w:ind w:left="2409" w:hanging="360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32"/>
        <w:szCs w:val="32"/>
        <w:lang w:val="pt-PT" w:eastAsia="en-US" w:bidi="ar-SA"/>
      </w:rPr>
    </w:lvl>
    <w:lvl w:ilvl="1" w:tplc="B28EA372">
      <w:start w:val="1"/>
      <w:numFmt w:val="upperRoman"/>
      <w:lvlText w:val="%2."/>
      <w:lvlJc w:val="left"/>
      <w:pPr>
        <w:ind w:left="4974" w:hanging="720"/>
      </w:pPr>
      <w:rPr>
        <w:rFonts w:ascii="Arial" w:eastAsia="Calibri" w:hAnsi="Arial" w:cs="Arial"/>
        <w:b w:val="0"/>
        <w:bCs/>
        <w:w w:val="99"/>
        <w:sz w:val="24"/>
        <w:szCs w:val="24"/>
        <w:lang w:val="pt-PT" w:eastAsia="en-US" w:bidi="ar-SA"/>
      </w:rPr>
    </w:lvl>
    <w:lvl w:ilvl="2" w:tplc="2DB02B0C">
      <w:numFmt w:val="bullet"/>
      <w:lvlText w:val="•"/>
      <w:lvlJc w:val="left"/>
      <w:pPr>
        <w:ind w:left="4125" w:hanging="720"/>
      </w:pPr>
      <w:rPr>
        <w:rFonts w:hint="default"/>
        <w:lang w:val="pt-PT" w:eastAsia="en-US" w:bidi="ar-SA"/>
      </w:rPr>
    </w:lvl>
    <w:lvl w:ilvl="3" w:tplc="E11A46B8">
      <w:numFmt w:val="bullet"/>
      <w:lvlText w:val="•"/>
      <w:lvlJc w:val="left"/>
      <w:pPr>
        <w:ind w:left="5070" w:hanging="720"/>
      </w:pPr>
      <w:rPr>
        <w:rFonts w:hint="default"/>
        <w:lang w:val="pt-PT" w:eastAsia="en-US" w:bidi="ar-SA"/>
      </w:rPr>
    </w:lvl>
    <w:lvl w:ilvl="4" w:tplc="7E064DE8">
      <w:numFmt w:val="bullet"/>
      <w:lvlText w:val="•"/>
      <w:lvlJc w:val="left"/>
      <w:pPr>
        <w:ind w:left="6015" w:hanging="720"/>
      </w:pPr>
      <w:rPr>
        <w:rFonts w:hint="default"/>
        <w:lang w:val="pt-PT" w:eastAsia="en-US" w:bidi="ar-SA"/>
      </w:rPr>
    </w:lvl>
    <w:lvl w:ilvl="5" w:tplc="205E0C0A">
      <w:numFmt w:val="bullet"/>
      <w:lvlText w:val="•"/>
      <w:lvlJc w:val="left"/>
      <w:pPr>
        <w:ind w:left="6960" w:hanging="720"/>
      </w:pPr>
      <w:rPr>
        <w:rFonts w:hint="default"/>
        <w:lang w:val="pt-PT" w:eastAsia="en-US" w:bidi="ar-SA"/>
      </w:rPr>
    </w:lvl>
    <w:lvl w:ilvl="6" w:tplc="543864D0">
      <w:numFmt w:val="bullet"/>
      <w:lvlText w:val="•"/>
      <w:lvlJc w:val="left"/>
      <w:pPr>
        <w:ind w:left="7905" w:hanging="720"/>
      </w:pPr>
      <w:rPr>
        <w:rFonts w:hint="default"/>
        <w:lang w:val="pt-PT" w:eastAsia="en-US" w:bidi="ar-SA"/>
      </w:rPr>
    </w:lvl>
    <w:lvl w:ilvl="7" w:tplc="F3C6B32C">
      <w:numFmt w:val="bullet"/>
      <w:lvlText w:val="•"/>
      <w:lvlJc w:val="left"/>
      <w:pPr>
        <w:ind w:left="8850" w:hanging="720"/>
      </w:pPr>
      <w:rPr>
        <w:rFonts w:hint="default"/>
        <w:lang w:val="pt-PT" w:eastAsia="en-US" w:bidi="ar-SA"/>
      </w:rPr>
    </w:lvl>
    <w:lvl w:ilvl="8" w:tplc="4F40DBAC">
      <w:numFmt w:val="bullet"/>
      <w:lvlText w:val="•"/>
      <w:lvlJc w:val="left"/>
      <w:pPr>
        <w:ind w:left="9796" w:hanging="720"/>
      </w:pPr>
      <w:rPr>
        <w:rFonts w:hint="default"/>
        <w:lang w:val="pt-PT" w:eastAsia="en-US" w:bidi="ar-SA"/>
      </w:rPr>
    </w:lvl>
  </w:abstractNum>
  <w:abstractNum w:abstractNumId="52">
    <w:nsid w:val="64CD635C"/>
    <w:multiLevelType w:val="hybridMultilevel"/>
    <w:tmpl w:val="67AEE700"/>
    <w:lvl w:ilvl="0" w:tplc="4154A65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3">
    <w:nsid w:val="72F27C57"/>
    <w:multiLevelType w:val="hybridMultilevel"/>
    <w:tmpl w:val="E4BC927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31C4644"/>
    <w:multiLevelType w:val="hybridMultilevel"/>
    <w:tmpl w:val="AC828BB2"/>
    <w:lvl w:ilvl="0" w:tplc="5F8265F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67A05D1"/>
    <w:multiLevelType w:val="hybridMultilevel"/>
    <w:tmpl w:val="B098336A"/>
    <w:lvl w:ilvl="0" w:tplc="DB68E21A">
      <w:start w:val="1"/>
      <w:numFmt w:val="decimal"/>
      <w:lvlText w:val="(%1)"/>
      <w:lvlJc w:val="left"/>
      <w:pPr>
        <w:ind w:left="1646" w:hanging="233"/>
      </w:pPr>
      <w:rPr>
        <w:rFonts w:ascii="Calibri" w:eastAsia="Calibri" w:hAnsi="Calibri" w:cs="Calibri" w:hint="default"/>
        <w:spacing w:val="-1"/>
        <w:w w:val="103"/>
        <w:sz w:val="16"/>
        <w:szCs w:val="16"/>
        <w:lang w:val="pt-PT" w:eastAsia="en-US" w:bidi="ar-SA"/>
      </w:rPr>
    </w:lvl>
    <w:lvl w:ilvl="1" w:tplc="865038EE">
      <w:numFmt w:val="bullet"/>
      <w:lvlText w:val="•"/>
      <w:lvlJc w:val="left"/>
      <w:pPr>
        <w:ind w:left="2644" w:hanging="233"/>
      </w:pPr>
      <w:rPr>
        <w:rFonts w:hint="default"/>
        <w:lang w:val="pt-PT" w:eastAsia="en-US" w:bidi="ar-SA"/>
      </w:rPr>
    </w:lvl>
    <w:lvl w:ilvl="2" w:tplc="4F84EBBE">
      <w:numFmt w:val="bullet"/>
      <w:lvlText w:val="•"/>
      <w:lvlJc w:val="left"/>
      <w:pPr>
        <w:ind w:left="3649" w:hanging="233"/>
      </w:pPr>
      <w:rPr>
        <w:rFonts w:hint="default"/>
        <w:lang w:val="pt-PT" w:eastAsia="en-US" w:bidi="ar-SA"/>
      </w:rPr>
    </w:lvl>
    <w:lvl w:ilvl="3" w:tplc="7CDA22A0">
      <w:numFmt w:val="bullet"/>
      <w:lvlText w:val="•"/>
      <w:lvlJc w:val="left"/>
      <w:pPr>
        <w:ind w:left="4653" w:hanging="233"/>
      </w:pPr>
      <w:rPr>
        <w:rFonts w:hint="default"/>
        <w:lang w:val="pt-PT" w:eastAsia="en-US" w:bidi="ar-SA"/>
      </w:rPr>
    </w:lvl>
    <w:lvl w:ilvl="4" w:tplc="C442CDAC">
      <w:numFmt w:val="bullet"/>
      <w:lvlText w:val="•"/>
      <w:lvlJc w:val="left"/>
      <w:pPr>
        <w:ind w:left="5658" w:hanging="233"/>
      </w:pPr>
      <w:rPr>
        <w:rFonts w:hint="default"/>
        <w:lang w:val="pt-PT" w:eastAsia="en-US" w:bidi="ar-SA"/>
      </w:rPr>
    </w:lvl>
    <w:lvl w:ilvl="5" w:tplc="F606EEBC">
      <w:numFmt w:val="bullet"/>
      <w:lvlText w:val="•"/>
      <w:lvlJc w:val="left"/>
      <w:pPr>
        <w:ind w:left="6663" w:hanging="233"/>
      </w:pPr>
      <w:rPr>
        <w:rFonts w:hint="default"/>
        <w:lang w:val="pt-PT" w:eastAsia="en-US" w:bidi="ar-SA"/>
      </w:rPr>
    </w:lvl>
    <w:lvl w:ilvl="6" w:tplc="25825770">
      <w:numFmt w:val="bullet"/>
      <w:lvlText w:val="•"/>
      <w:lvlJc w:val="left"/>
      <w:pPr>
        <w:ind w:left="7667" w:hanging="233"/>
      </w:pPr>
      <w:rPr>
        <w:rFonts w:hint="default"/>
        <w:lang w:val="pt-PT" w:eastAsia="en-US" w:bidi="ar-SA"/>
      </w:rPr>
    </w:lvl>
    <w:lvl w:ilvl="7" w:tplc="DA94FC98">
      <w:numFmt w:val="bullet"/>
      <w:lvlText w:val="•"/>
      <w:lvlJc w:val="left"/>
      <w:pPr>
        <w:ind w:left="8672" w:hanging="233"/>
      </w:pPr>
      <w:rPr>
        <w:rFonts w:hint="default"/>
        <w:lang w:val="pt-PT" w:eastAsia="en-US" w:bidi="ar-SA"/>
      </w:rPr>
    </w:lvl>
    <w:lvl w:ilvl="8" w:tplc="0F662A82">
      <w:numFmt w:val="bullet"/>
      <w:lvlText w:val="•"/>
      <w:lvlJc w:val="left"/>
      <w:pPr>
        <w:ind w:left="9677" w:hanging="233"/>
      </w:pPr>
      <w:rPr>
        <w:rFonts w:hint="default"/>
        <w:lang w:val="pt-PT" w:eastAsia="en-US" w:bidi="ar-SA"/>
      </w:rPr>
    </w:lvl>
  </w:abstractNum>
  <w:abstractNum w:abstractNumId="56">
    <w:nsid w:val="777D3A24"/>
    <w:multiLevelType w:val="hybridMultilevel"/>
    <w:tmpl w:val="81366B4A"/>
    <w:lvl w:ilvl="0" w:tplc="5C989C90">
      <w:start w:val="5"/>
      <w:numFmt w:val="upperRoman"/>
      <w:lvlText w:val="%1."/>
      <w:lvlJc w:val="left"/>
      <w:pPr>
        <w:ind w:left="1749" w:hanging="271"/>
        <w:jc w:val="righ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1" w:tplc="E50CABF6">
      <w:start w:val="1"/>
      <w:numFmt w:val="upperRoman"/>
      <w:lvlText w:val="%2."/>
      <w:lvlJc w:val="left"/>
      <w:pPr>
        <w:ind w:left="2188" w:hanging="348"/>
      </w:pPr>
      <w:rPr>
        <w:rFonts w:hint="default"/>
        <w:b/>
        <w:bCs/>
        <w:spacing w:val="0"/>
        <w:w w:val="100"/>
        <w:lang w:val="pt-PT" w:eastAsia="en-US" w:bidi="ar-SA"/>
      </w:rPr>
    </w:lvl>
    <w:lvl w:ilvl="2" w:tplc="7BEA52DE">
      <w:numFmt w:val="bullet"/>
      <w:lvlText w:val="•"/>
      <w:lvlJc w:val="left"/>
      <w:pPr>
        <w:ind w:left="3236" w:hanging="348"/>
      </w:pPr>
      <w:rPr>
        <w:rFonts w:hint="default"/>
        <w:lang w:val="pt-PT" w:eastAsia="en-US" w:bidi="ar-SA"/>
      </w:rPr>
    </w:lvl>
    <w:lvl w:ilvl="3" w:tplc="8D2EBC9C">
      <w:numFmt w:val="bullet"/>
      <w:lvlText w:val="•"/>
      <w:lvlJc w:val="left"/>
      <w:pPr>
        <w:ind w:left="4292" w:hanging="348"/>
      </w:pPr>
      <w:rPr>
        <w:rFonts w:hint="default"/>
        <w:lang w:val="pt-PT" w:eastAsia="en-US" w:bidi="ar-SA"/>
      </w:rPr>
    </w:lvl>
    <w:lvl w:ilvl="4" w:tplc="205CCDA4">
      <w:numFmt w:val="bullet"/>
      <w:lvlText w:val="•"/>
      <w:lvlJc w:val="left"/>
      <w:pPr>
        <w:ind w:left="5348" w:hanging="348"/>
      </w:pPr>
      <w:rPr>
        <w:rFonts w:hint="default"/>
        <w:lang w:val="pt-PT" w:eastAsia="en-US" w:bidi="ar-SA"/>
      </w:rPr>
    </w:lvl>
    <w:lvl w:ilvl="5" w:tplc="B9EAC938">
      <w:numFmt w:val="bullet"/>
      <w:lvlText w:val="•"/>
      <w:lvlJc w:val="left"/>
      <w:pPr>
        <w:ind w:left="6405" w:hanging="348"/>
      </w:pPr>
      <w:rPr>
        <w:rFonts w:hint="default"/>
        <w:lang w:val="pt-PT" w:eastAsia="en-US" w:bidi="ar-SA"/>
      </w:rPr>
    </w:lvl>
    <w:lvl w:ilvl="6" w:tplc="11928518">
      <w:numFmt w:val="bullet"/>
      <w:lvlText w:val="•"/>
      <w:lvlJc w:val="left"/>
      <w:pPr>
        <w:ind w:left="7461" w:hanging="348"/>
      </w:pPr>
      <w:rPr>
        <w:rFonts w:hint="default"/>
        <w:lang w:val="pt-PT" w:eastAsia="en-US" w:bidi="ar-SA"/>
      </w:rPr>
    </w:lvl>
    <w:lvl w:ilvl="7" w:tplc="847A9C7E">
      <w:numFmt w:val="bullet"/>
      <w:lvlText w:val="•"/>
      <w:lvlJc w:val="left"/>
      <w:pPr>
        <w:ind w:left="8517" w:hanging="348"/>
      </w:pPr>
      <w:rPr>
        <w:rFonts w:hint="default"/>
        <w:lang w:val="pt-PT" w:eastAsia="en-US" w:bidi="ar-SA"/>
      </w:rPr>
    </w:lvl>
    <w:lvl w:ilvl="8" w:tplc="1F602472">
      <w:numFmt w:val="bullet"/>
      <w:lvlText w:val="•"/>
      <w:lvlJc w:val="left"/>
      <w:pPr>
        <w:ind w:left="9573" w:hanging="348"/>
      </w:pPr>
      <w:rPr>
        <w:rFonts w:hint="default"/>
        <w:lang w:val="pt-PT" w:eastAsia="en-US" w:bidi="ar-SA"/>
      </w:rPr>
    </w:lvl>
  </w:abstractNum>
  <w:abstractNum w:abstractNumId="57">
    <w:nsid w:val="79CD09AE"/>
    <w:multiLevelType w:val="hybridMultilevel"/>
    <w:tmpl w:val="F3105462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5F8265F4">
      <w:numFmt w:val="bullet"/>
      <w:lvlText w:val="•"/>
      <w:lvlJc w:val="left"/>
      <w:pPr>
        <w:ind w:left="3567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58">
    <w:nsid w:val="7C43712E"/>
    <w:multiLevelType w:val="hybridMultilevel"/>
    <w:tmpl w:val="CC465452"/>
    <w:lvl w:ilvl="0" w:tplc="ED1E2F08">
      <w:numFmt w:val="bullet"/>
      <w:lvlText w:val="•"/>
      <w:lvlJc w:val="left"/>
      <w:pPr>
        <w:ind w:left="720" w:hanging="360"/>
      </w:pPr>
      <w:rPr>
        <w:rFonts w:hint="default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7D3B020C"/>
    <w:multiLevelType w:val="hybridMultilevel"/>
    <w:tmpl w:val="6D4EAFE4"/>
    <w:lvl w:ilvl="0" w:tplc="4546E148">
      <w:start w:val="1"/>
      <w:numFmt w:val="lowerLetter"/>
      <w:lvlText w:val="%1)"/>
      <w:lvlJc w:val="left"/>
      <w:pPr>
        <w:ind w:left="1797" w:hanging="257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5A41E58">
      <w:numFmt w:val="bullet"/>
      <w:lvlText w:val="•"/>
      <w:lvlJc w:val="left"/>
      <w:pPr>
        <w:ind w:left="2788" w:hanging="257"/>
      </w:pPr>
      <w:rPr>
        <w:rFonts w:hint="default"/>
        <w:lang w:val="pt-PT" w:eastAsia="en-US" w:bidi="ar-SA"/>
      </w:rPr>
    </w:lvl>
    <w:lvl w:ilvl="2" w:tplc="9A02E8FA">
      <w:numFmt w:val="bullet"/>
      <w:lvlText w:val="•"/>
      <w:lvlJc w:val="left"/>
      <w:pPr>
        <w:ind w:left="3777" w:hanging="257"/>
      </w:pPr>
      <w:rPr>
        <w:rFonts w:hint="default"/>
        <w:lang w:val="pt-PT" w:eastAsia="en-US" w:bidi="ar-SA"/>
      </w:rPr>
    </w:lvl>
    <w:lvl w:ilvl="3" w:tplc="6F56A4DA">
      <w:numFmt w:val="bullet"/>
      <w:lvlText w:val="•"/>
      <w:lvlJc w:val="left"/>
      <w:pPr>
        <w:ind w:left="4765" w:hanging="257"/>
      </w:pPr>
      <w:rPr>
        <w:rFonts w:hint="default"/>
        <w:lang w:val="pt-PT" w:eastAsia="en-US" w:bidi="ar-SA"/>
      </w:rPr>
    </w:lvl>
    <w:lvl w:ilvl="4" w:tplc="EFBA6DBC">
      <w:numFmt w:val="bullet"/>
      <w:lvlText w:val="•"/>
      <w:lvlJc w:val="left"/>
      <w:pPr>
        <w:ind w:left="5754" w:hanging="257"/>
      </w:pPr>
      <w:rPr>
        <w:rFonts w:hint="default"/>
        <w:lang w:val="pt-PT" w:eastAsia="en-US" w:bidi="ar-SA"/>
      </w:rPr>
    </w:lvl>
    <w:lvl w:ilvl="5" w:tplc="554CD5E2">
      <w:numFmt w:val="bullet"/>
      <w:lvlText w:val="•"/>
      <w:lvlJc w:val="left"/>
      <w:pPr>
        <w:ind w:left="6743" w:hanging="257"/>
      </w:pPr>
      <w:rPr>
        <w:rFonts w:hint="default"/>
        <w:lang w:val="pt-PT" w:eastAsia="en-US" w:bidi="ar-SA"/>
      </w:rPr>
    </w:lvl>
    <w:lvl w:ilvl="6" w:tplc="FE0A4BD8">
      <w:numFmt w:val="bullet"/>
      <w:lvlText w:val="•"/>
      <w:lvlJc w:val="left"/>
      <w:pPr>
        <w:ind w:left="7731" w:hanging="257"/>
      </w:pPr>
      <w:rPr>
        <w:rFonts w:hint="default"/>
        <w:lang w:val="pt-PT" w:eastAsia="en-US" w:bidi="ar-SA"/>
      </w:rPr>
    </w:lvl>
    <w:lvl w:ilvl="7" w:tplc="2084ECC6">
      <w:numFmt w:val="bullet"/>
      <w:lvlText w:val="•"/>
      <w:lvlJc w:val="left"/>
      <w:pPr>
        <w:ind w:left="8720" w:hanging="257"/>
      </w:pPr>
      <w:rPr>
        <w:rFonts w:hint="default"/>
        <w:lang w:val="pt-PT" w:eastAsia="en-US" w:bidi="ar-SA"/>
      </w:rPr>
    </w:lvl>
    <w:lvl w:ilvl="8" w:tplc="12301798">
      <w:numFmt w:val="bullet"/>
      <w:lvlText w:val="•"/>
      <w:lvlJc w:val="left"/>
      <w:pPr>
        <w:ind w:left="9709" w:hanging="257"/>
      </w:pPr>
      <w:rPr>
        <w:rFonts w:hint="default"/>
        <w:lang w:val="pt-PT" w:eastAsia="en-US" w:bidi="ar-SA"/>
      </w:rPr>
    </w:lvl>
  </w:abstractNum>
  <w:abstractNum w:abstractNumId="60">
    <w:nsid w:val="7F1B7D9D"/>
    <w:multiLevelType w:val="hybridMultilevel"/>
    <w:tmpl w:val="A0F0B90E"/>
    <w:lvl w:ilvl="0" w:tplc="227EA12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F216EF3"/>
    <w:multiLevelType w:val="hybridMultilevel"/>
    <w:tmpl w:val="81366B4A"/>
    <w:lvl w:ilvl="0" w:tplc="5C989C90">
      <w:start w:val="5"/>
      <w:numFmt w:val="upperRoman"/>
      <w:lvlText w:val="%1."/>
      <w:lvlJc w:val="left"/>
      <w:pPr>
        <w:ind w:left="1749" w:hanging="271"/>
        <w:jc w:val="righ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1" w:tplc="E50CABF6">
      <w:start w:val="1"/>
      <w:numFmt w:val="upperRoman"/>
      <w:lvlText w:val="%2."/>
      <w:lvlJc w:val="left"/>
      <w:pPr>
        <w:ind w:left="2188" w:hanging="348"/>
      </w:pPr>
      <w:rPr>
        <w:rFonts w:hint="default"/>
        <w:b/>
        <w:bCs/>
        <w:spacing w:val="0"/>
        <w:w w:val="100"/>
        <w:lang w:val="pt-PT" w:eastAsia="en-US" w:bidi="ar-SA"/>
      </w:rPr>
    </w:lvl>
    <w:lvl w:ilvl="2" w:tplc="7BEA52DE">
      <w:numFmt w:val="bullet"/>
      <w:lvlText w:val="•"/>
      <w:lvlJc w:val="left"/>
      <w:pPr>
        <w:ind w:left="3236" w:hanging="348"/>
      </w:pPr>
      <w:rPr>
        <w:rFonts w:hint="default"/>
        <w:lang w:val="pt-PT" w:eastAsia="en-US" w:bidi="ar-SA"/>
      </w:rPr>
    </w:lvl>
    <w:lvl w:ilvl="3" w:tplc="8D2EBC9C">
      <w:numFmt w:val="bullet"/>
      <w:lvlText w:val="•"/>
      <w:lvlJc w:val="left"/>
      <w:pPr>
        <w:ind w:left="4292" w:hanging="348"/>
      </w:pPr>
      <w:rPr>
        <w:rFonts w:hint="default"/>
        <w:lang w:val="pt-PT" w:eastAsia="en-US" w:bidi="ar-SA"/>
      </w:rPr>
    </w:lvl>
    <w:lvl w:ilvl="4" w:tplc="205CCDA4">
      <w:numFmt w:val="bullet"/>
      <w:lvlText w:val="•"/>
      <w:lvlJc w:val="left"/>
      <w:pPr>
        <w:ind w:left="5348" w:hanging="348"/>
      </w:pPr>
      <w:rPr>
        <w:rFonts w:hint="default"/>
        <w:lang w:val="pt-PT" w:eastAsia="en-US" w:bidi="ar-SA"/>
      </w:rPr>
    </w:lvl>
    <w:lvl w:ilvl="5" w:tplc="B9EAC938">
      <w:numFmt w:val="bullet"/>
      <w:lvlText w:val="•"/>
      <w:lvlJc w:val="left"/>
      <w:pPr>
        <w:ind w:left="6405" w:hanging="348"/>
      </w:pPr>
      <w:rPr>
        <w:rFonts w:hint="default"/>
        <w:lang w:val="pt-PT" w:eastAsia="en-US" w:bidi="ar-SA"/>
      </w:rPr>
    </w:lvl>
    <w:lvl w:ilvl="6" w:tplc="11928518">
      <w:numFmt w:val="bullet"/>
      <w:lvlText w:val="•"/>
      <w:lvlJc w:val="left"/>
      <w:pPr>
        <w:ind w:left="7461" w:hanging="348"/>
      </w:pPr>
      <w:rPr>
        <w:rFonts w:hint="default"/>
        <w:lang w:val="pt-PT" w:eastAsia="en-US" w:bidi="ar-SA"/>
      </w:rPr>
    </w:lvl>
    <w:lvl w:ilvl="7" w:tplc="847A9C7E">
      <w:numFmt w:val="bullet"/>
      <w:lvlText w:val="•"/>
      <w:lvlJc w:val="left"/>
      <w:pPr>
        <w:ind w:left="8517" w:hanging="348"/>
      </w:pPr>
      <w:rPr>
        <w:rFonts w:hint="default"/>
        <w:lang w:val="pt-PT" w:eastAsia="en-US" w:bidi="ar-SA"/>
      </w:rPr>
    </w:lvl>
    <w:lvl w:ilvl="8" w:tplc="1F602472">
      <w:numFmt w:val="bullet"/>
      <w:lvlText w:val="•"/>
      <w:lvlJc w:val="left"/>
      <w:pPr>
        <w:ind w:left="9573" w:hanging="348"/>
      </w:pPr>
      <w:rPr>
        <w:rFonts w:hint="default"/>
        <w:lang w:val="pt-PT" w:eastAsia="en-US" w:bidi="ar-SA"/>
      </w:rPr>
    </w:lvl>
  </w:abstractNum>
  <w:num w:numId="1">
    <w:abstractNumId w:val="25"/>
  </w:num>
  <w:num w:numId="2">
    <w:abstractNumId w:val="33"/>
  </w:num>
  <w:num w:numId="3">
    <w:abstractNumId w:val="30"/>
  </w:num>
  <w:num w:numId="4">
    <w:abstractNumId w:val="1"/>
  </w:num>
  <w:num w:numId="5">
    <w:abstractNumId w:val="43"/>
  </w:num>
  <w:num w:numId="6">
    <w:abstractNumId w:val="34"/>
  </w:num>
  <w:num w:numId="7">
    <w:abstractNumId w:val="19"/>
  </w:num>
  <w:num w:numId="8">
    <w:abstractNumId w:val="59"/>
  </w:num>
  <w:num w:numId="9">
    <w:abstractNumId w:val="0"/>
  </w:num>
  <w:num w:numId="10">
    <w:abstractNumId w:val="46"/>
  </w:num>
  <w:num w:numId="11">
    <w:abstractNumId w:val="61"/>
  </w:num>
  <w:num w:numId="12">
    <w:abstractNumId w:val="56"/>
  </w:num>
  <w:num w:numId="13">
    <w:abstractNumId w:val="48"/>
  </w:num>
  <w:num w:numId="14">
    <w:abstractNumId w:val="14"/>
  </w:num>
  <w:num w:numId="15">
    <w:abstractNumId w:val="21"/>
  </w:num>
  <w:num w:numId="16">
    <w:abstractNumId w:val="45"/>
  </w:num>
  <w:num w:numId="17">
    <w:abstractNumId w:val="3"/>
  </w:num>
  <w:num w:numId="18">
    <w:abstractNumId w:val="39"/>
  </w:num>
  <w:num w:numId="19">
    <w:abstractNumId w:val="38"/>
  </w:num>
  <w:num w:numId="20">
    <w:abstractNumId w:val="32"/>
  </w:num>
  <w:num w:numId="21">
    <w:abstractNumId w:val="15"/>
  </w:num>
  <w:num w:numId="22">
    <w:abstractNumId w:val="2"/>
  </w:num>
  <w:num w:numId="23">
    <w:abstractNumId w:val="13"/>
  </w:num>
  <w:num w:numId="24">
    <w:abstractNumId w:val="7"/>
  </w:num>
  <w:num w:numId="25">
    <w:abstractNumId w:val="37"/>
  </w:num>
  <w:num w:numId="26">
    <w:abstractNumId w:val="41"/>
  </w:num>
  <w:num w:numId="27">
    <w:abstractNumId w:val="17"/>
  </w:num>
  <w:num w:numId="28">
    <w:abstractNumId w:val="47"/>
  </w:num>
  <w:num w:numId="29">
    <w:abstractNumId w:val="35"/>
  </w:num>
  <w:num w:numId="30">
    <w:abstractNumId w:val="28"/>
  </w:num>
  <w:num w:numId="31">
    <w:abstractNumId w:val="51"/>
  </w:num>
  <w:num w:numId="32">
    <w:abstractNumId w:val="4"/>
  </w:num>
  <w:num w:numId="33">
    <w:abstractNumId w:val="9"/>
  </w:num>
  <w:num w:numId="34">
    <w:abstractNumId w:val="55"/>
  </w:num>
  <w:num w:numId="35">
    <w:abstractNumId w:val="49"/>
  </w:num>
  <w:num w:numId="36">
    <w:abstractNumId w:val="26"/>
  </w:num>
  <w:num w:numId="37">
    <w:abstractNumId w:val="27"/>
  </w:num>
  <w:num w:numId="38">
    <w:abstractNumId w:val="24"/>
  </w:num>
  <w:num w:numId="39">
    <w:abstractNumId w:val="52"/>
  </w:num>
  <w:num w:numId="40">
    <w:abstractNumId w:val="50"/>
  </w:num>
  <w:num w:numId="41">
    <w:abstractNumId w:val="58"/>
  </w:num>
  <w:num w:numId="42">
    <w:abstractNumId w:val="53"/>
  </w:num>
  <w:num w:numId="43">
    <w:abstractNumId w:val="12"/>
  </w:num>
  <w:num w:numId="44">
    <w:abstractNumId w:val="29"/>
  </w:num>
  <w:num w:numId="45">
    <w:abstractNumId w:val="6"/>
  </w:num>
  <w:num w:numId="46">
    <w:abstractNumId w:val="54"/>
  </w:num>
  <w:num w:numId="47">
    <w:abstractNumId w:val="31"/>
  </w:num>
  <w:num w:numId="48">
    <w:abstractNumId w:val="57"/>
  </w:num>
  <w:num w:numId="49">
    <w:abstractNumId w:val="16"/>
  </w:num>
  <w:num w:numId="50">
    <w:abstractNumId w:val="8"/>
  </w:num>
  <w:num w:numId="51">
    <w:abstractNumId w:val="20"/>
  </w:num>
  <w:num w:numId="52">
    <w:abstractNumId w:val="23"/>
  </w:num>
  <w:num w:numId="53">
    <w:abstractNumId w:val="40"/>
  </w:num>
  <w:num w:numId="54">
    <w:abstractNumId w:val="18"/>
  </w:num>
  <w:num w:numId="55">
    <w:abstractNumId w:val="44"/>
  </w:num>
  <w:num w:numId="56">
    <w:abstractNumId w:val="10"/>
  </w:num>
  <w:num w:numId="57">
    <w:abstractNumId w:val="36"/>
  </w:num>
  <w:num w:numId="58">
    <w:abstractNumId w:val="5"/>
  </w:num>
  <w:num w:numId="59">
    <w:abstractNumId w:val="42"/>
  </w:num>
  <w:num w:numId="60">
    <w:abstractNumId w:val="11"/>
  </w:num>
  <w:num w:numId="61">
    <w:abstractNumId w:val="60"/>
  </w:num>
  <w:num w:numId="62">
    <w:abstractNumId w:val="22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hideSpellingErrors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35842"/>
  </w:hdrShapeDefaults>
  <w:footnotePr>
    <w:footnote w:id="-1"/>
    <w:footnote w:id="0"/>
  </w:footnotePr>
  <w:endnotePr>
    <w:endnote w:id="-1"/>
    <w:endnote w:id="0"/>
  </w:endnotePr>
  <w:compat/>
  <w:rsids>
    <w:rsidRoot w:val="00126594"/>
    <w:rsid w:val="00015B5F"/>
    <w:rsid w:val="00015BD8"/>
    <w:rsid w:val="000211CA"/>
    <w:rsid w:val="000423A4"/>
    <w:rsid w:val="0007567F"/>
    <w:rsid w:val="00083390"/>
    <w:rsid w:val="000A0F78"/>
    <w:rsid w:val="000A4979"/>
    <w:rsid w:val="000A7705"/>
    <w:rsid w:val="000A7FB0"/>
    <w:rsid w:val="000B0BBD"/>
    <w:rsid w:val="000C1AD7"/>
    <w:rsid w:val="000D5CDC"/>
    <w:rsid w:val="000E062C"/>
    <w:rsid w:val="000E70A6"/>
    <w:rsid w:val="001224AA"/>
    <w:rsid w:val="0012448D"/>
    <w:rsid w:val="00126594"/>
    <w:rsid w:val="00126BD9"/>
    <w:rsid w:val="0013441F"/>
    <w:rsid w:val="0013566B"/>
    <w:rsid w:val="00136DC6"/>
    <w:rsid w:val="00146A05"/>
    <w:rsid w:val="00147CCC"/>
    <w:rsid w:val="00150658"/>
    <w:rsid w:val="001556BC"/>
    <w:rsid w:val="00165A97"/>
    <w:rsid w:val="00170518"/>
    <w:rsid w:val="00187925"/>
    <w:rsid w:val="00194D4B"/>
    <w:rsid w:val="00195B9C"/>
    <w:rsid w:val="001A7260"/>
    <w:rsid w:val="001B5B32"/>
    <w:rsid w:val="001C086A"/>
    <w:rsid w:val="001D4F2C"/>
    <w:rsid w:val="001E474F"/>
    <w:rsid w:val="001E6E53"/>
    <w:rsid w:val="001E75BD"/>
    <w:rsid w:val="001F47D5"/>
    <w:rsid w:val="00216288"/>
    <w:rsid w:val="00220000"/>
    <w:rsid w:val="00221DCA"/>
    <w:rsid w:val="0022383C"/>
    <w:rsid w:val="0025532B"/>
    <w:rsid w:val="00256D30"/>
    <w:rsid w:val="00290E9D"/>
    <w:rsid w:val="002963F1"/>
    <w:rsid w:val="002A21AE"/>
    <w:rsid w:val="002B3D5C"/>
    <w:rsid w:val="002B4341"/>
    <w:rsid w:val="002B6E68"/>
    <w:rsid w:val="002B77F9"/>
    <w:rsid w:val="002B7BC1"/>
    <w:rsid w:val="002C379F"/>
    <w:rsid w:val="002C6EFE"/>
    <w:rsid w:val="002E07F8"/>
    <w:rsid w:val="00323BCA"/>
    <w:rsid w:val="0033374D"/>
    <w:rsid w:val="00340D5E"/>
    <w:rsid w:val="00352310"/>
    <w:rsid w:val="00352370"/>
    <w:rsid w:val="003603E1"/>
    <w:rsid w:val="003612C2"/>
    <w:rsid w:val="003828A2"/>
    <w:rsid w:val="00383CB2"/>
    <w:rsid w:val="00392018"/>
    <w:rsid w:val="00392B54"/>
    <w:rsid w:val="00396DB2"/>
    <w:rsid w:val="00397D8D"/>
    <w:rsid w:val="003A467C"/>
    <w:rsid w:val="003B6D1C"/>
    <w:rsid w:val="003C03FE"/>
    <w:rsid w:val="003E1BCC"/>
    <w:rsid w:val="003E5222"/>
    <w:rsid w:val="003E77C5"/>
    <w:rsid w:val="003E7837"/>
    <w:rsid w:val="003F1A77"/>
    <w:rsid w:val="003F6B02"/>
    <w:rsid w:val="00401044"/>
    <w:rsid w:val="00402911"/>
    <w:rsid w:val="00433820"/>
    <w:rsid w:val="004421DB"/>
    <w:rsid w:val="00443858"/>
    <w:rsid w:val="004544E6"/>
    <w:rsid w:val="004564AC"/>
    <w:rsid w:val="004710D7"/>
    <w:rsid w:val="00485EBA"/>
    <w:rsid w:val="004970B5"/>
    <w:rsid w:val="004A2A67"/>
    <w:rsid w:val="004C102D"/>
    <w:rsid w:val="004C1A79"/>
    <w:rsid w:val="004C23A3"/>
    <w:rsid w:val="004C4B2C"/>
    <w:rsid w:val="004F4637"/>
    <w:rsid w:val="004F4A68"/>
    <w:rsid w:val="004F7804"/>
    <w:rsid w:val="00507223"/>
    <w:rsid w:val="00524472"/>
    <w:rsid w:val="00535401"/>
    <w:rsid w:val="0057296C"/>
    <w:rsid w:val="0058275F"/>
    <w:rsid w:val="00583BD4"/>
    <w:rsid w:val="00591D20"/>
    <w:rsid w:val="00591D72"/>
    <w:rsid w:val="00593A98"/>
    <w:rsid w:val="00595C62"/>
    <w:rsid w:val="005A3F58"/>
    <w:rsid w:val="005C2CED"/>
    <w:rsid w:val="005C6068"/>
    <w:rsid w:val="005E1804"/>
    <w:rsid w:val="005F02C7"/>
    <w:rsid w:val="005F30C0"/>
    <w:rsid w:val="005F59A4"/>
    <w:rsid w:val="005F6817"/>
    <w:rsid w:val="00605829"/>
    <w:rsid w:val="00607179"/>
    <w:rsid w:val="006133E6"/>
    <w:rsid w:val="00615DD3"/>
    <w:rsid w:val="00617405"/>
    <w:rsid w:val="006201AB"/>
    <w:rsid w:val="00630B2F"/>
    <w:rsid w:val="00632B99"/>
    <w:rsid w:val="00642F37"/>
    <w:rsid w:val="0065406C"/>
    <w:rsid w:val="00664F7E"/>
    <w:rsid w:val="006666BE"/>
    <w:rsid w:val="00682D12"/>
    <w:rsid w:val="00686529"/>
    <w:rsid w:val="00692EED"/>
    <w:rsid w:val="006A0780"/>
    <w:rsid w:val="006A6FD5"/>
    <w:rsid w:val="006B19DB"/>
    <w:rsid w:val="006C5092"/>
    <w:rsid w:val="006C6F49"/>
    <w:rsid w:val="006C7A80"/>
    <w:rsid w:val="006E2DCE"/>
    <w:rsid w:val="006E2DD3"/>
    <w:rsid w:val="006E771B"/>
    <w:rsid w:val="006F18C3"/>
    <w:rsid w:val="006F599F"/>
    <w:rsid w:val="0070039A"/>
    <w:rsid w:val="00704CD3"/>
    <w:rsid w:val="0070547D"/>
    <w:rsid w:val="00720D39"/>
    <w:rsid w:val="00736780"/>
    <w:rsid w:val="00751077"/>
    <w:rsid w:val="007621C4"/>
    <w:rsid w:val="00762F75"/>
    <w:rsid w:val="00765AC4"/>
    <w:rsid w:val="007704CF"/>
    <w:rsid w:val="007710AF"/>
    <w:rsid w:val="00771504"/>
    <w:rsid w:val="00780569"/>
    <w:rsid w:val="00781E08"/>
    <w:rsid w:val="007852C1"/>
    <w:rsid w:val="007C44D9"/>
    <w:rsid w:val="007D3AB3"/>
    <w:rsid w:val="007E0720"/>
    <w:rsid w:val="007E41B1"/>
    <w:rsid w:val="007F0DDE"/>
    <w:rsid w:val="007F3741"/>
    <w:rsid w:val="007F5648"/>
    <w:rsid w:val="00811B22"/>
    <w:rsid w:val="00820EE6"/>
    <w:rsid w:val="008275C2"/>
    <w:rsid w:val="00837912"/>
    <w:rsid w:val="0085454F"/>
    <w:rsid w:val="0085555E"/>
    <w:rsid w:val="00863ABE"/>
    <w:rsid w:val="0087186E"/>
    <w:rsid w:val="00871993"/>
    <w:rsid w:val="0087700C"/>
    <w:rsid w:val="0087797D"/>
    <w:rsid w:val="00892966"/>
    <w:rsid w:val="00896332"/>
    <w:rsid w:val="008A1A8E"/>
    <w:rsid w:val="008A2762"/>
    <w:rsid w:val="008B162A"/>
    <w:rsid w:val="008B4BB7"/>
    <w:rsid w:val="008C13D5"/>
    <w:rsid w:val="008C6228"/>
    <w:rsid w:val="008E083C"/>
    <w:rsid w:val="008E3A89"/>
    <w:rsid w:val="008F71EA"/>
    <w:rsid w:val="00901B9A"/>
    <w:rsid w:val="009025D1"/>
    <w:rsid w:val="00903E00"/>
    <w:rsid w:val="0090422A"/>
    <w:rsid w:val="00932A8B"/>
    <w:rsid w:val="0093656B"/>
    <w:rsid w:val="009421F0"/>
    <w:rsid w:val="0094509E"/>
    <w:rsid w:val="00946670"/>
    <w:rsid w:val="00955FED"/>
    <w:rsid w:val="00957103"/>
    <w:rsid w:val="00957F8B"/>
    <w:rsid w:val="0096540E"/>
    <w:rsid w:val="00967435"/>
    <w:rsid w:val="0096766C"/>
    <w:rsid w:val="0097404C"/>
    <w:rsid w:val="009A684E"/>
    <w:rsid w:val="009D06CB"/>
    <w:rsid w:val="009E10FD"/>
    <w:rsid w:val="009E55EB"/>
    <w:rsid w:val="009E72FF"/>
    <w:rsid w:val="009F10B9"/>
    <w:rsid w:val="009F1750"/>
    <w:rsid w:val="009F5067"/>
    <w:rsid w:val="00A005C8"/>
    <w:rsid w:val="00A11F50"/>
    <w:rsid w:val="00A1457E"/>
    <w:rsid w:val="00A14F8F"/>
    <w:rsid w:val="00A228CA"/>
    <w:rsid w:val="00A24774"/>
    <w:rsid w:val="00A24DEF"/>
    <w:rsid w:val="00A31DC8"/>
    <w:rsid w:val="00A32CEC"/>
    <w:rsid w:val="00A447E6"/>
    <w:rsid w:val="00A463C7"/>
    <w:rsid w:val="00A530C5"/>
    <w:rsid w:val="00A53926"/>
    <w:rsid w:val="00A659A1"/>
    <w:rsid w:val="00A84C58"/>
    <w:rsid w:val="00A87F5E"/>
    <w:rsid w:val="00A94296"/>
    <w:rsid w:val="00A9616D"/>
    <w:rsid w:val="00AA1209"/>
    <w:rsid w:val="00AC26B5"/>
    <w:rsid w:val="00AD08FC"/>
    <w:rsid w:val="00AD3E60"/>
    <w:rsid w:val="00AD7833"/>
    <w:rsid w:val="00AE51AC"/>
    <w:rsid w:val="00AF7498"/>
    <w:rsid w:val="00B25421"/>
    <w:rsid w:val="00B41BC7"/>
    <w:rsid w:val="00B51BEC"/>
    <w:rsid w:val="00B7141D"/>
    <w:rsid w:val="00B768CC"/>
    <w:rsid w:val="00B82D5D"/>
    <w:rsid w:val="00B83377"/>
    <w:rsid w:val="00B834C2"/>
    <w:rsid w:val="00B97113"/>
    <w:rsid w:val="00BA1C89"/>
    <w:rsid w:val="00BB4946"/>
    <w:rsid w:val="00BB4D06"/>
    <w:rsid w:val="00BC3FA4"/>
    <w:rsid w:val="00BD2606"/>
    <w:rsid w:val="00BE22F2"/>
    <w:rsid w:val="00C05F3B"/>
    <w:rsid w:val="00C10B5E"/>
    <w:rsid w:val="00C17721"/>
    <w:rsid w:val="00C27AD6"/>
    <w:rsid w:val="00C373B8"/>
    <w:rsid w:val="00C40C58"/>
    <w:rsid w:val="00C4392F"/>
    <w:rsid w:val="00C5548F"/>
    <w:rsid w:val="00C6226B"/>
    <w:rsid w:val="00C650B5"/>
    <w:rsid w:val="00C662E9"/>
    <w:rsid w:val="00C7376A"/>
    <w:rsid w:val="00C74767"/>
    <w:rsid w:val="00C802A6"/>
    <w:rsid w:val="00C93C84"/>
    <w:rsid w:val="00CA7E73"/>
    <w:rsid w:val="00CB64D6"/>
    <w:rsid w:val="00CC0D87"/>
    <w:rsid w:val="00CD54C9"/>
    <w:rsid w:val="00CE1D90"/>
    <w:rsid w:val="00CE53D1"/>
    <w:rsid w:val="00CE5B6B"/>
    <w:rsid w:val="00CF1AA7"/>
    <w:rsid w:val="00CF75B9"/>
    <w:rsid w:val="00D04691"/>
    <w:rsid w:val="00D1441F"/>
    <w:rsid w:val="00D15600"/>
    <w:rsid w:val="00D20B4D"/>
    <w:rsid w:val="00D24DFA"/>
    <w:rsid w:val="00D27049"/>
    <w:rsid w:val="00D33B3B"/>
    <w:rsid w:val="00D34253"/>
    <w:rsid w:val="00D35F05"/>
    <w:rsid w:val="00D40649"/>
    <w:rsid w:val="00D50DD6"/>
    <w:rsid w:val="00D536B4"/>
    <w:rsid w:val="00D672C9"/>
    <w:rsid w:val="00D82C90"/>
    <w:rsid w:val="00D82F27"/>
    <w:rsid w:val="00D857EE"/>
    <w:rsid w:val="00D870E3"/>
    <w:rsid w:val="00DB5685"/>
    <w:rsid w:val="00DC3E18"/>
    <w:rsid w:val="00DD150D"/>
    <w:rsid w:val="00DD4417"/>
    <w:rsid w:val="00DE0C0D"/>
    <w:rsid w:val="00DF4A58"/>
    <w:rsid w:val="00DF602F"/>
    <w:rsid w:val="00E106EB"/>
    <w:rsid w:val="00E13877"/>
    <w:rsid w:val="00E1631E"/>
    <w:rsid w:val="00E23A85"/>
    <w:rsid w:val="00E27B45"/>
    <w:rsid w:val="00E321A4"/>
    <w:rsid w:val="00E372E3"/>
    <w:rsid w:val="00E6156D"/>
    <w:rsid w:val="00E652D9"/>
    <w:rsid w:val="00E7178A"/>
    <w:rsid w:val="00E8381B"/>
    <w:rsid w:val="00E91065"/>
    <w:rsid w:val="00EA09A9"/>
    <w:rsid w:val="00EA4585"/>
    <w:rsid w:val="00EB6F95"/>
    <w:rsid w:val="00EC1CCE"/>
    <w:rsid w:val="00EC3F3E"/>
    <w:rsid w:val="00EC604D"/>
    <w:rsid w:val="00ED3E32"/>
    <w:rsid w:val="00EE0533"/>
    <w:rsid w:val="00EF2EBC"/>
    <w:rsid w:val="00EF5B2B"/>
    <w:rsid w:val="00F048A2"/>
    <w:rsid w:val="00F0609F"/>
    <w:rsid w:val="00F16B91"/>
    <w:rsid w:val="00F40F40"/>
    <w:rsid w:val="00F4657B"/>
    <w:rsid w:val="00F60039"/>
    <w:rsid w:val="00F716E8"/>
    <w:rsid w:val="00F72988"/>
    <w:rsid w:val="00F8568C"/>
    <w:rsid w:val="00F908BB"/>
    <w:rsid w:val="00FC3FFC"/>
    <w:rsid w:val="00FE3602"/>
    <w:rsid w:val="00FE61BF"/>
    <w:rsid w:val="00FF362C"/>
    <w:rsid w:val="00FF3D28"/>
    <w:rsid w:val="00FF59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691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126594"/>
    <w:pPr>
      <w:widowControl w:val="0"/>
      <w:autoSpaceDE w:val="0"/>
      <w:autoSpaceDN w:val="0"/>
      <w:spacing w:after="0" w:line="240" w:lineRule="auto"/>
    </w:pPr>
    <w:rPr>
      <w:rFonts w:ascii="Arial MT" w:eastAsia="Arial MT" w:hAnsi="Arial MT"/>
      <w:sz w:val="20"/>
      <w:szCs w:val="20"/>
      <w:lang w:val="pt-PT"/>
    </w:rPr>
  </w:style>
  <w:style w:type="character" w:customStyle="1" w:styleId="CorpodetextoChar">
    <w:name w:val="Corpo de texto Char"/>
    <w:link w:val="Corpodetexto"/>
    <w:uiPriority w:val="1"/>
    <w:rsid w:val="00126594"/>
    <w:rPr>
      <w:rFonts w:ascii="Arial MT" w:eastAsia="Arial MT" w:hAnsi="Arial MT" w:cs="Arial MT"/>
      <w:lang w:val="pt-PT"/>
    </w:rPr>
  </w:style>
  <w:style w:type="paragraph" w:customStyle="1" w:styleId="Ttulo41">
    <w:name w:val="Título 41"/>
    <w:basedOn w:val="Normal"/>
    <w:uiPriority w:val="1"/>
    <w:qFormat/>
    <w:rsid w:val="00126594"/>
    <w:pPr>
      <w:widowControl w:val="0"/>
      <w:autoSpaceDE w:val="0"/>
      <w:autoSpaceDN w:val="0"/>
      <w:spacing w:after="0" w:line="240" w:lineRule="auto"/>
      <w:ind w:left="2342" w:hanging="360"/>
      <w:outlineLvl w:val="4"/>
    </w:pPr>
    <w:rPr>
      <w:rFonts w:ascii="Arial" w:eastAsia="Arial" w:hAnsi="Arial" w:cs="Arial"/>
      <w:b/>
      <w:bCs/>
      <w:lang w:val="pt-PT"/>
    </w:rPr>
  </w:style>
  <w:style w:type="paragraph" w:styleId="PargrafodaLista">
    <w:name w:val="List Paragraph"/>
    <w:basedOn w:val="Normal"/>
    <w:uiPriority w:val="1"/>
    <w:qFormat/>
    <w:rsid w:val="00126594"/>
    <w:pPr>
      <w:widowControl w:val="0"/>
      <w:autoSpaceDE w:val="0"/>
      <w:autoSpaceDN w:val="0"/>
      <w:spacing w:after="0" w:line="240" w:lineRule="auto"/>
      <w:ind w:left="2342" w:hanging="360"/>
    </w:pPr>
    <w:rPr>
      <w:rFonts w:ascii="Arial MT" w:eastAsia="Arial MT" w:hAnsi="Arial MT" w:cs="Arial MT"/>
      <w:lang w:val="pt-PT"/>
    </w:rPr>
  </w:style>
  <w:style w:type="paragraph" w:customStyle="1" w:styleId="Ttulo11">
    <w:name w:val="Título 11"/>
    <w:basedOn w:val="Normal"/>
    <w:uiPriority w:val="1"/>
    <w:qFormat/>
    <w:rsid w:val="00150658"/>
    <w:pPr>
      <w:widowControl w:val="0"/>
      <w:autoSpaceDE w:val="0"/>
      <w:autoSpaceDN w:val="0"/>
      <w:spacing w:after="0" w:line="240" w:lineRule="auto"/>
      <w:ind w:left="519" w:right="524"/>
      <w:jc w:val="center"/>
      <w:outlineLvl w:val="1"/>
    </w:pPr>
    <w:rPr>
      <w:rFonts w:ascii="Arial" w:eastAsia="Arial" w:hAnsi="Arial" w:cs="Arial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CD54C9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9633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customStyle="1" w:styleId="Ttulo31">
    <w:name w:val="Título 31"/>
    <w:basedOn w:val="Normal"/>
    <w:uiPriority w:val="1"/>
    <w:qFormat/>
    <w:rsid w:val="00896332"/>
    <w:pPr>
      <w:widowControl w:val="0"/>
      <w:autoSpaceDE w:val="0"/>
      <w:autoSpaceDN w:val="0"/>
      <w:spacing w:after="0" w:line="240" w:lineRule="auto"/>
      <w:ind w:left="1622"/>
      <w:outlineLvl w:val="3"/>
    </w:pPr>
    <w:rPr>
      <w:rFonts w:ascii="Arial" w:eastAsia="Arial" w:hAnsi="Arial" w:cs="Arial"/>
      <w:b/>
      <w:bCs/>
      <w:sz w:val="24"/>
      <w:szCs w:val="24"/>
      <w:lang w:val="pt-PT"/>
    </w:rPr>
  </w:style>
  <w:style w:type="paragraph" w:customStyle="1" w:styleId="Ttulo21">
    <w:name w:val="Título 21"/>
    <w:basedOn w:val="Normal"/>
    <w:uiPriority w:val="1"/>
    <w:qFormat/>
    <w:rsid w:val="00D82C90"/>
    <w:pPr>
      <w:widowControl w:val="0"/>
      <w:autoSpaceDE w:val="0"/>
      <w:autoSpaceDN w:val="0"/>
      <w:spacing w:after="0" w:line="240" w:lineRule="auto"/>
      <w:ind w:left="1622"/>
      <w:outlineLvl w:val="2"/>
    </w:pPr>
    <w:rPr>
      <w:rFonts w:ascii="Times New Roman" w:eastAsia="Times New Roman" w:hAnsi="Times New Roman"/>
      <w:b/>
      <w:bCs/>
      <w:sz w:val="28"/>
      <w:szCs w:val="2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F729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72988"/>
  </w:style>
  <w:style w:type="paragraph" w:styleId="Rodap">
    <w:name w:val="footer"/>
    <w:basedOn w:val="Normal"/>
    <w:link w:val="RodapChar"/>
    <w:unhideWhenUsed/>
    <w:rsid w:val="00F729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72988"/>
  </w:style>
  <w:style w:type="character" w:styleId="Hyperlink">
    <w:name w:val="Hyperlink"/>
    <w:uiPriority w:val="99"/>
    <w:unhideWhenUsed/>
    <w:rsid w:val="00863ABE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106E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106EB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E838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nsorciovaledoriocuiaba.com.br" TargetMode="External"/><Relationship Id="rId2" Type="http://schemas.openxmlformats.org/officeDocument/2006/relationships/hyperlink" Target="mailto:inspecao@mail.consorciovaledoriocuiaba.com.b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0E2C55-87D3-4973-9B23-398DA6D37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590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CIDES-08</dc:creator>
  <cp:lastModifiedBy>CIDES-08</cp:lastModifiedBy>
  <cp:revision>3</cp:revision>
  <cp:lastPrinted>2026-03-03T22:43:00Z</cp:lastPrinted>
  <dcterms:created xsi:type="dcterms:W3CDTF">2026-04-07T14:28:00Z</dcterms:created>
  <dcterms:modified xsi:type="dcterms:W3CDTF">2026-04-07T18:27:00Z</dcterms:modified>
</cp:coreProperties>
</file>