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7E" w:rsidRDefault="00A87F5E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B6D1C">
        <w:rPr>
          <w:rFonts w:ascii="Arial" w:hAnsi="Arial" w:cs="Arial"/>
          <w:b/>
          <w:sz w:val="24"/>
          <w:szCs w:val="24"/>
        </w:rPr>
        <w:t>AN</w:t>
      </w:r>
      <w:r w:rsidR="00A1457E" w:rsidRPr="003B6D1C">
        <w:rPr>
          <w:rFonts w:ascii="Arial" w:hAnsi="Arial" w:cs="Arial"/>
          <w:b/>
          <w:sz w:val="24"/>
          <w:szCs w:val="24"/>
        </w:rPr>
        <w:t>EXO</w:t>
      </w:r>
      <w:r w:rsidR="00A1457E" w:rsidRPr="003B6D1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A1457E" w:rsidRPr="003B6D1C">
        <w:rPr>
          <w:rFonts w:ascii="Arial" w:hAnsi="Arial" w:cs="Arial"/>
          <w:b/>
          <w:sz w:val="24"/>
          <w:szCs w:val="24"/>
        </w:rPr>
        <w:t>1</w:t>
      </w:r>
      <w:r w:rsidR="00E8381B">
        <w:rPr>
          <w:rFonts w:ascii="Arial" w:hAnsi="Arial" w:cs="Arial"/>
          <w:b/>
          <w:sz w:val="24"/>
          <w:szCs w:val="24"/>
        </w:rPr>
        <w:t>7</w:t>
      </w:r>
    </w:p>
    <w:p w:rsidR="00C97F3E" w:rsidRPr="003B6D1C" w:rsidRDefault="00C97F3E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1457E" w:rsidRPr="00147CCC" w:rsidRDefault="00A1457E" w:rsidP="00A24774">
      <w:pPr>
        <w:spacing w:after="0"/>
        <w:ind w:right="-3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RELATÓRIO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SUPERVISÃO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COORDENAÇÃO</w:t>
      </w:r>
      <w:r>
        <w:rPr>
          <w:rFonts w:ascii="Arial" w:hAnsi="Arial"/>
          <w:b/>
          <w:spacing w:val="-3"/>
          <w:sz w:val="24"/>
        </w:rPr>
        <w:t xml:space="preserve"> </w:t>
      </w:r>
      <w:r w:rsidR="00967435">
        <w:rPr>
          <w:rFonts w:ascii="Arial" w:hAnsi="Arial"/>
          <w:b/>
          <w:spacing w:val="-3"/>
          <w:sz w:val="24"/>
        </w:rPr>
        <w:t>SIM/</w:t>
      </w:r>
      <w:r>
        <w:rPr>
          <w:rFonts w:ascii="Arial" w:hAnsi="Arial"/>
          <w:b/>
          <w:sz w:val="24"/>
        </w:rPr>
        <w:t>CIDES</w:t>
      </w:r>
      <w:r w:rsidR="00A87F5E">
        <w:rPr>
          <w:rFonts w:ascii="Arial" w:hAnsi="Arial"/>
          <w:b/>
          <w:sz w:val="24"/>
        </w:rPr>
        <w:t>VR</w:t>
      </w:r>
      <w:r w:rsidR="00A87F5E" w:rsidRPr="00147CCC">
        <w:rPr>
          <w:rFonts w:ascii="Arial" w:hAnsi="Arial"/>
          <w:b/>
          <w:sz w:val="24"/>
        </w:rPr>
        <w:t>C</w:t>
      </w:r>
      <w:r w:rsidR="00617405" w:rsidRPr="00147CCC">
        <w:rPr>
          <w:rFonts w:ascii="Arial" w:hAnsi="Arial"/>
          <w:b/>
          <w:sz w:val="24"/>
        </w:rPr>
        <w:t xml:space="preserve"> NO SERVIÇO DE INSPEÇÃO MUNICIPAL</w:t>
      </w:r>
    </w:p>
    <w:p w:rsidR="00A1457E" w:rsidRDefault="00A1457E" w:rsidP="00A24774">
      <w:pPr>
        <w:pStyle w:val="Corpodetexto"/>
        <w:rPr>
          <w:rFonts w:ascii="Arial"/>
          <w:b/>
          <w:sz w:val="26"/>
        </w:rPr>
      </w:pPr>
    </w:p>
    <w:p w:rsidR="00A1457E" w:rsidRPr="00A87F5E" w:rsidRDefault="00A1457E" w:rsidP="004710D7">
      <w:pPr>
        <w:pStyle w:val="PargrafodaLista"/>
        <w:numPr>
          <w:ilvl w:val="0"/>
          <w:numId w:val="35"/>
        </w:numPr>
        <w:tabs>
          <w:tab w:val="left" w:pos="417"/>
        </w:tabs>
        <w:ind w:firstLine="1569"/>
        <w:rPr>
          <w:rFonts w:ascii="Arial" w:hAnsi="Arial" w:cs="Arial"/>
          <w:b/>
          <w:sz w:val="20"/>
          <w:szCs w:val="20"/>
        </w:rPr>
      </w:pPr>
      <w:r w:rsidRPr="00A87F5E">
        <w:rPr>
          <w:rFonts w:ascii="Arial" w:hAnsi="Arial" w:cs="Arial"/>
          <w:b/>
          <w:sz w:val="20"/>
          <w:szCs w:val="20"/>
        </w:rPr>
        <w:t>–</w:t>
      </w:r>
      <w:r w:rsidRPr="00A87F5E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sz w:val="20"/>
          <w:szCs w:val="20"/>
        </w:rPr>
        <w:t>Identificação</w:t>
      </w:r>
      <w:r w:rsidRPr="00A87F5E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sz w:val="20"/>
          <w:szCs w:val="20"/>
        </w:rPr>
        <w:t>e</w:t>
      </w:r>
      <w:r w:rsidRPr="00A87F5E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sz w:val="20"/>
          <w:szCs w:val="20"/>
        </w:rPr>
        <w:t>informações</w:t>
      </w:r>
      <w:r w:rsidRPr="00A87F5E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sz w:val="20"/>
          <w:szCs w:val="20"/>
        </w:rPr>
        <w:t>do</w:t>
      </w:r>
      <w:r w:rsidRPr="00A87F5E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sz w:val="20"/>
          <w:szCs w:val="20"/>
        </w:rPr>
        <w:t>Serviço</w:t>
      </w:r>
      <w:r w:rsidRPr="00A87F5E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sz w:val="20"/>
          <w:szCs w:val="20"/>
        </w:rPr>
        <w:t>de Inspeção</w:t>
      </w:r>
      <w:r w:rsidRPr="00A87F5E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sz w:val="20"/>
          <w:szCs w:val="20"/>
        </w:rPr>
        <w:t>Oficial:</w:t>
      </w:r>
    </w:p>
    <w:tbl>
      <w:tblPr>
        <w:tblW w:w="10516" w:type="dxa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43"/>
        <w:gridCol w:w="12"/>
        <w:gridCol w:w="4561"/>
      </w:tblGrid>
      <w:tr w:rsidR="00A1457E" w:rsidRPr="002E07F8" w:rsidTr="004710D7">
        <w:trPr>
          <w:trHeight w:val="438"/>
          <w:jc w:val="center"/>
        </w:trPr>
        <w:tc>
          <w:tcPr>
            <w:tcW w:w="5955" w:type="dxa"/>
            <w:gridSpan w:val="2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1.1 Auditores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Serviço</w:t>
            </w:r>
            <w:r w:rsidRPr="002E07F8">
              <w:rPr>
                <w:rFonts w:ascii="Arial" w:hAnsi="Arial" w:cs="Arial"/>
                <w:b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b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Inspeção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Oficial</w:t>
            </w:r>
          </w:p>
        </w:tc>
        <w:tc>
          <w:tcPr>
            <w:tcW w:w="4561" w:type="dxa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5955" w:type="dxa"/>
            <w:gridSpan w:val="2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1.2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Período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considerado</w:t>
            </w:r>
            <w:r w:rsidRPr="002E07F8">
              <w:rPr>
                <w:rFonts w:ascii="Arial" w:hAnsi="Arial" w:cs="Arial"/>
                <w:b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na</w:t>
            </w:r>
            <w:r w:rsidRPr="002E07F8">
              <w:rPr>
                <w:rFonts w:ascii="Arial" w:hAnsi="Arial" w:cs="Arial"/>
                <w:b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avaliação</w:t>
            </w:r>
            <w:r w:rsidRPr="002E07F8">
              <w:rPr>
                <w:rFonts w:ascii="Arial" w:hAnsi="Arial" w:cs="Arial"/>
                <w:b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da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auditoria</w:t>
            </w:r>
          </w:p>
        </w:tc>
        <w:tc>
          <w:tcPr>
            <w:tcW w:w="4561" w:type="dxa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595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1.3 Processos de auditorias utilizados como referência</w:t>
            </w:r>
          </w:p>
        </w:tc>
        <w:tc>
          <w:tcPr>
            <w:tcW w:w="45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595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1.4 Documentos de pré-auditoria utilizados como referência</w:t>
            </w:r>
          </w:p>
        </w:tc>
        <w:tc>
          <w:tcPr>
            <w:tcW w:w="45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595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1.5 Identiﬁcação da Equipe do Serviço de Inspeção Oficial</w:t>
            </w:r>
          </w:p>
        </w:tc>
        <w:tc>
          <w:tcPr>
            <w:tcW w:w="45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595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Nome do(a) Médico(a) Veterinário(a) Oficial coordenador(a)</w:t>
            </w:r>
          </w:p>
        </w:tc>
        <w:tc>
          <w:tcPr>
            <w:tcW w:w="45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595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Nome do Médico(a) Veterinário(a) Oficial integrante da equipe</w:t>
            </w:r>
          </w:p>
        </w:tc>
        <w:tc>
          <w:tcPr>
            <w:tcW w:w="45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10516" w:type="dxa"/>
            <w:gridSpan w:val="3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1.6</w:t>
            </w:r>
            <w:r w:rsidRPr="002E07F8">
              <w:rPr>
                <w:rFonts w:ascii="Arial" w:hAnsi="Arial" w:cs="Arial"/>
                <w:b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Recursos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Humanos</w:t>
            </w:r>
          </w:p>
        </w:tc>
      </w:tr>
      <w:tr w:rsidR="00A1457E" w:rsidRPr="002E07F8" w:rsidTr="004710D7">
        <w:trPr>
          <w:trHeight w:val="686"/>
          <w:jc w:val="center"/>
        </w:trPr>
        <w:tc>
          <w:tcPr>
            <w:tcW w:w="5943" w:type="dxa"/>
          </w:tcPr>
          <w:p w:rsidR="00A1457E" w:rsidRPr="002E07F8" w:rsidRDefault="00A1457E" w:rsidP="00A24774">
            <w:pPr>
              <w:pStyle w:val="TableParagraph"/>
              <w:spacing w:line="261" w:lineRule="auto"/>
              <w:ind w:left="186" w:right="379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Nº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Médicos(as)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Veterinários(as)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em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atuação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  <w:r w:rsidRPr="002E07F8">
              <w:rPr>
                <w:rFonts w:ascii="Arial" w:hAnsi="Arial" w:cs="Arial"/>
                <w:color w:val="162937"/>
                <w:spacing w:val="-5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Permanente</w:t>
            </w:r>
          </w:p>
        </w:tc>
        <w:tc>
          <w:tcPr>
            <w:tcW w:w="4573" w:type="dxa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3"/>
          <w:jc w:val="center"/>
        </w:trPr>
        <w:tc>
          <w:tcPr>
            <w:tcW w:w="5943" w:type="dxa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Nº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Médicos(as)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Veterinários(as)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em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atuação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na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</w:p>
        </w:tc>
        <w:tc>
          <w:tcPr>
            <w:tcW w:w="4573" w:type="dxa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3"/>
          <w:jc w:val="center"/>
        </w:trPr>
        <w:tc>
          <w:tcPr>
            <w:tcW w:w="594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Periódica:</w:t>
            </w:r>
          </w:p>
        </w:tc>
        <w:tc>
          <w:tcPr>
            <w:tcW w:w="4573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10516" w:type="dxa"/>
            <w:gridSpan w:val="3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1.7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Estabelecimento</w:t>
            </w:r>
            <w:r w:rsidRPr="002E07F8">
              <w:rPr>
                <w:rFonts w:ascii="Arial" w:hAnsi="Arial" w:cs="Arial"/>
                <w:b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Registrados</w:t>
            </w:r>
          </w:p>
        </w:tc>
      </w:tr>
      <w:tr w:rsidR="00A1457E" w:rsidRPr="002E07F8" w:rsidTr="004710D7">
        <w:trPr>
          <w:trHeight w:val="688"/>
          <w:jc w:val="center"/>
        </w:trPr>
        <w:tc>
          <w:tcPr>
            <w:tcW w:w="5943" w:type="dxa"/>
          </w:tcPr>
          <w:p w:rsidR="00A1457E" w:rsidRPr="002E07F8" w:rsidRDefault="00A1457E" w:rsidP="00A24774">
            <w:pPr>
              <w:pStyle w:val="TableParagraph"/>
              <w:spacing w:line="259" w:lineRule="auto"/>
              <w:ind w:left="186" w:right="681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N°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estabelecimentos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sob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em</w:t>
            </w:r>
            <w:r w:rsidRPr="002E07F8">
              <w:rPr>
                <w:rFonts w:ascii="Arial" w:hAnsi="Arial" w:cs="Arial"/>
                <w:color w:val="162937"/>
                <w:spacing w:val="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caráter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  <w:r w:rsidRPr="002E07F8">
              <w:rPr>
                <w:rFonts w:ascii="Arial" w:hAnsi="Arial" w:cs="Arial"/>
                <w:color w:val="162937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periódico</w:t>
            </w:r>
          </w:p>
        </w:tc>
        <w:tc>
          <w:tcPr>
            <w:tcW w:w="4573" w:type="dxa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685"/>
          <w:jc w:val="center"/>
        </w:trPr>
        <w:tc>
          <w:tcPr>
            <w:tcW w:w="5943" w:type="dxa"/>
          </w:tcPr>
          <w:p w:rsidR="00A1457E" w:rsidRPr="002E07F8" w:rsidRDefault="00A1457E" w:rsidP="00A24774">
            <w:pPr>
              <w:pStyle w:val="TableParagraph"/>
              <w:spacing w:line="261" w:lineRule="auto"/>
              <w:ind w:left="186" w:right="681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N°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estabelecimentos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sob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em</w:t>
            </w:r>
            <w:r w:rsidRPr="002E07F8">
              <w:rPr>
                <w:rFonts w:ascii="Arial" w:hAnsi="Arial" w:cs="Arial"/>
                <w:color w:val="162937"/>
                <w:spacing w:val="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caráter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  <w:r w:rsidRPr="002E07F8">
              <w:rPr>
                <w:rFonts w:ascii="Arial" w:hAnsi="Arial" w:cs="Arial"/>
                <w:color w:val="162937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permanente:</w:t>
            </w:r>
          </w:p>
        </w:tc>
        <w:tc>
          <w:tcPr>
            <w:tcW w:w="4573" w:type="dxa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438"/>
          <w:jc w:val="center"/>
        </w:trPr>
        <w:tc>
          <w:tcPr>
            <w:tcW w:w="5943" w:type="dxa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N°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 estabelecimentos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alimentação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animal</w:t>
            </w:r>
          </w:p>
        </w:tc>
        <w:tc>
          <w:tcPr>
            <w:tcW w:w="4573" w:type="dxa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1898"/>
          <w:jc w:val="center"/>
        </w:trPr>
        <w:tc>
          <w:tcPr>
            <w:tcW w:w="10516" w:type="dxa"/>
            <w:gridSpan w:val="3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Observações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Gerais:</w:t>
            </w:r>
          </w:p>
        </w:tc>
      </w:tr>
    </w:tbl>
    <w:p w:rsidR="00A1457E" w:rsidRPr="002E07F8" w:rsidRDefault="00A1457E" w:rsidP="00A24774">
      <w:pPr>
        <w:pStyle w:val="PargrafodaLista"/>
        <w:tabs>
          <w:tab w:val="left" w:pos="417"/>
        </w:tabs>
        <w:ind w:left="416" w:firstLine="0"/>
        <w:rPr>
          <w:rFonts w:ascii="Arial" w:hAnsi="Arial" w:cs="Arial"/>
          <w:b/>
          <w:sz w:val="20"/>
          <w:szCs w:val="20"/>
        </w:rPr>
      </w:pPr>
    </w:p>
    <w:p w:rsidR="004710D7" w:rsidRPr="002E07F8" w:rsidRDefault="004710D7" w:rsidP="00A24774">
      <w:pPr>
        <w:pStyle w:val="PargrafodaLista"/>
        <w:tabs>
          <w:tab w:val="left" w:pos="417"/>
        </w:tabs>
        <w:ind w:left="416" w:firstLine="0"/>
        <w:rPr>
          <w:rFonts w:ascii="Arial" w:hAnsi="Arial" w:cs="Arial"/>
          <w:b/>
          <w:sz w:val="20"/>
          <w:szCs w:val="20"/>
        </w:rPr>
      </w:pPr>
    </w:p>
    <w:p w:rsidR="004710D7" w:rsidRPr="002E07F8" w:rsidRDefault="004710D7" w:rsidP="00A24774">
      <w:pPr>
        <w:pStyle w:val="PargrafodaLista"/>
        <w:tabs>
          <w:tab w:val="left" w:pos="417"/>
        </w:tabs>
        <w:ind w:left="416" w:firstLine="0"/>
        <w:rPr>
          <w:rFonts w:ascii="Arial" w:hAnsi="Arial" w:cs="Arial"/>
          <w:b/>
          <w:sz w:val="20"/>
          <w:szCs w:val="20"/>
        </w:rPr>
      </w:pPr>
    </w:p>
    <w:p w:rsidR="004710D7" w:rsidRPr="002E07F8" w:rsidRDefault="004710D7" w:rsidP="00A24774">
      <w:pPr>
        <w:pStyle w:val="PargrafodaLista"/>
        <w:tabs>
          <w:tab w:val="left" w:pos="417"/>
        </w:tabs>
        <w:ind w:left="416" w:firstLine="0"/>
        <w:rPr>
          <w:rFonts w:ascii="Arial" w:hAnsi="Arial" w:cs="Arial"/>
          <w:b/>
          <w:sz w:val="20"/>
          <w:szCs w:val="20"/>
        </w:rPr>
      </w:pPr>
    </w:p>
    <w:p w:rsidR="004710D7" w:rsidRPr="002E07F8" w:rsidRDefault="004710D7" w:rsidP="00A24774">
      <w:pPr>
        <w:pStyle w:val="PargrafodaLista"/>
        <w:tabs>
          <w:tab w:val="left" w:pos="417"/>
        </w:tabs>
        <w:ind w:left="416" w:firstLine="0"/>
        <w:rPr>
          <w:rFonts w:ascii="Arial" w:hAnsi="Arial" w:cs="Arial"/>
          <w:b/>
          <w:sz w:val="20"/>
          <w:szCs w:val="20"/>
        </w:rPr>
      </w:pPr>
    </w:p>
    <w:p w:rsidR="004710D7" w:rsidRPr="002E07F8" w:rsidRDefault="004710D7">
      <w:pPr>
        <w:spacing w:after="0" w:line="240" w:lineRule="auto"/>
        <w:rPr>
          <w:rFonts w:ascii="Arial" w:eastAsia="Arial MT" w:hAnsi="Arial" w:cs="Arial"/>
          <w:b/>
          <w:sz w:val="20"/>
          <w:szCs w:val="20"/>
          <w:lang w:val="pt-PT"/>
        </w:rPr>
      </w:pPr>
      <w:r w:rsidRPr="002E07F8">
        <w:rPr>
          <w:rFonts w:ascii="Arial" w:hAnsi="Arial" w:cs="Arial"/>
          <w:b/>
          <w:sz w:val="20"/>
          <w:szCs w:val="20"/>
        </w:rPr>
        <w:br w:type="page"/>
      </w:r>
    </w:p>
    <w:p w:rsidR="00A1457E" w:rsidRPr="002E07F8" w:rsidRDefault="00A1457E" w:rsidP="004710D7">
      <w:pPr>
        <w:pStyle w:val="Ttulo31"/>
        <w:tabs>
          <w:tab w:val="left" w:pos="460"/>
        </w:tabs>
        <w:ind w:left="416" w:hanging="416"/>
        <w:rPr>
          <w:color w:val="162937"/>
          <w:sz w:val="20"/>
          <w:szCs w:val="20"/>
        </w:rPr>
      </w:pPr>
      <w:r w:rsidRPr="002E07F8">
        <w:rPr>
          <w:color w:val="162937"/>
          <w:sz w:val="20"/>
          <w:szCs w:val="20"/>
        </w:rPr>
        <w:lastRenderedPageBreak/>
        <w:t>II - Avaliação</w:t>
      </w:r>
      <w:r w:rsidRPr="002E07F8">
        <w:rPr>
          <w:color w:val="162937"/>
          <w:spacing w:val="-2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de</w:t>
      </w:r>
      <w:r w:rsidRPr="002E07F8">
        <w:rPr>
          <w:color w:val="162937"/>
          <w:spacing w:val="-3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conformidade</w:t>
      </w:r>
      <w:r w:rsidRPr="002E07F8">
        <w:rPr>
          <w:color w:val="162937"/>
          <w:spacing w:val="-1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com</w:t>
      </w:r>
      <w:r w:rsidRPr="002E07F8">
        <w:rPr>
          <w:color w:val="162937"/>
          <w:spacing w:val="-5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a previsão</w:t>
      </w:r>
      <w:r w:rsidRPr="002E07F8">
        <w:rPr>
          <w:color w:val="162937"/>
          <w:spacing w:val="-2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e</w:t>
      </w:r>
      <w:r w:rsidRPr="002E07F8">
        <w:rPr>
          <w:color w:val="162937"/>
          <w:spacing w:val="-3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Identiﬁcação</w:t>
      </w:r>
      <w:r w:rsidRPr="002E07F8">
        <w:rPr>
          <w:color w:val="162937"/>
          <w:spacing w:val="-5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de</w:t>
      </w:r>
      <w:r w:rsidRPr="002E07F8">
        <w:rPr>
          <w:color w:val="162937"/>
          <w:spacing w:val="-1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melhorias:</w:t>
      </w:r>
    </w:p>
    <w:tbl>
      <w:tblPr>
        <w:tblW w:w="5246" w:type="pct"/>
        <w:tblInd w:w="-274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CellMar>
          <w:left w:w="0" w:type="dxa"/>
          <w:right w:w="0" w:type="dxa"/>
        </w:tblCellMar>
        <w:tblLook w:val="01E0"/>
      </w:tblPr>
      <w:tblGrid>
        <w:gridCol w:w="711"/>
        <w:gridCol w:w="3259"/>
        <w:gridCol w:w="1983"/>
        <w:gridCol w:w="132"/>
        <w:gridCol w:w="946"/>
        <w:gridCol w:w="1081"/>
        <w:gridCol w:w="382"/>
        <w:gridCol w:w="1997"/>
      </w:tblGrid>
      <w:tr w:rsidR="00A1457E" w:rsidRPr="002E07F8" w:rsidTr="002C379F">
        <w:trPr>
          <w:trHeight w:val="438"/>
        </w:trPr>
        <w:tc>
          <w:tcPr>
            <w:tcW w:w="339" w:type="pct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N°</w:t>
            </w:r>
          </w:p>
        </w:tc>
        <w:tc>
          <w:tcPr>
            <w:tcW w:w="2498" w:type="pct"/>
            <w:gridSpan w:val="2"/>
          </w:tcPr>
          <w:p w:rsidR="00A1457E" w:rsidRPr="002E07F8" w:rsidRDefault="00A1457E" w:rsidP="00A24774">
            <w:pPr>
              <w:pStyle w:val="TableParagraph"/>
              <w:ind w:left="184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Item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em avaliação</w:t>
            </w:r>
          </w:p>
        </w:tc>
        <w:tc>
          <w:tcPr>
            <w:tcW w:w="2163" w:type="pct"/>
            <w:gridSpan w:val="5"/>
          </w:tcPr>
          <w:p w:rsidR="00A1457E" w:rsidRPr="002E07F8" w:rsidRDefault="00A1457E" w:rsidP="004710D7">
            <w:pPr>
              <w:pStyle w:val="TableParagraph"/>
              <w:ind w:left="18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Resultado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avaliação</w:t>
            </w:r>
          </w:p>
        </w:tc>
      </w:tr>
      <w:tr w:rsidR="00A1457E" w:rsidRPr="002E07F8" w:rsidTr="002C379F">
        <w:trPr>
          <w:trHeight w:val="628"/>
        </w:trPr>
        <w:tc>
          <w:tcPr>
            <w:tcW w:w="339" w:type="pct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w w:val="99"/>
                <w:sz w:val="20"/>
                <w:szCs w:val="20"/>
              </w:rPr>
              <w:t>1</w:t>
            </w:r>
          </w:p>
        </w:tc>
        <w:tc>
          <w:tcPr>
            <w:tcW w:w="2498" w:type="pct"/>
            <w:gridSpan w:val="2"/>
          </w:tcPr>
          <w:p w:rsidR="00A1457E" w:rsidRPr="002E07F8" w:rsidRDefault="00A1457E" w:rsidP="00A24774">
            <w:pPr>
              <w:pStyle w:val="TableParagraph"/>
              <w:ind w:left="184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GESTÃO</w:t>
            </w:r>
            <w:r w:rsidRPr="002E07F8">
              <w:rPr>
                <w:rFonts w:ascii="Arial" w:hAnsi="Arial" w:cs="Arial"/>
                <w:b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PESSOAL</w:t>
            </w:r>
          </w:p>
        </w:tc>
        <w:tc>
          <w:tcPr>
            <w:tcW w:w="1029" w:type="pct"/>
            <w:gridSpan w:val="3"/>
          </w:tcPr>
          <w:p w:rsidR="00A1457E" w:rsidRPr="002E07F8" w:rsidRDefault="00A1457E" w:rsidP="004710D7">
            <w:pPr>
              <w:pStyle w:val="TableParagraph"/>
              <w:ind w:left="18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Atende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às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previsões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ao</w:t>
            </w:r>
            <w:r w:rsidRPr="002E07F8">
              <w:rPr>
                <w:rFonts w:ascii="Arial" w:hAnsi="Arial" w:cs="Arial"/>
                <w:color w:val="162937"/>
                <w:spacing w:val="5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ﬁm</w:t>
            </w:r>
            <w:r w:rsidRPr="002E07F8">
              <w:rPr>
                <w:rFonts w:ascii="Arial" w:hAnsi="Arial" w:cs="Arial"/>
                <w:color w:val="162937"/>
                <w:spacing w:val="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que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propõem</w:t>
            </w:r>
          </w:p>
        </w:tc>
        <w:tc>
          <w:tcPr>
            <w:tcW w:w="1134" w:type="pct"/>
            <w:gridSpan w:val="2"/>
          </w:tcPr>
          <w:p w:rsidR="00A1457E" w:rsidRPr="002E07F8" w:rsidRDefault="00A1457E" w:rsidP="004710D7">
            <w:pPr>
              <w:pStyle w:val="TableParagraph"/>
              <w:tabs>
                <w:tab w:val="left" w:pos="1499"/>
              </w:tabs>
              <w:ind w:left="18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Está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sujeito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ab/>
              <w:t>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melhorias</w:t>
            </w:r>
          </w:p>
        </w:tc>
      </w:tr>
      <w:tr w:rsidR="00A1457E" w:rsidRPr="002E07F8" w:rsidTr="002C379F">
        <w:trPr>
          <w:trHeight w:val="1268"/>
        </w:trPr>
        <w:tc>
          <w:tcPr>
            <w:tcW w:w="339" w:type="pct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1.1</w:t>
            </w:r>
          </w:p>
        </w:tc>
        <w:tc>
          <w:tcPr>
            <w:tcW w:w="2498" w:type="pct"/>
            <w:gridSpan w:val="2"/>
          </w:tcPr>
          <w:p w:rsidR="00A1457E" w:rsidRPr="002E07F8" w:rsidRDefault="00A1457E" w:rsidP="00A24774">
            <w:pPr>
              <w:pStyle w:val="TableParagraph"/>
              <w:spacing w:line="259" w:lineRule="auto"/>
              <w:ind w:left="184" w:right="9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 de lotação, localização</w:t>
            </w:r>
            <w:r w:rsidRPr="002E07F8">
              <w:rPr>
                <w:rFonts w:ascii="Arial" w:hAnsi="Arial" w:cs="Arial"/>
                <w:color w:val="162937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servidores,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folha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ponto,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registro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frequência</w:t>
            </w:r>
            <w:r w:rsidRPr="002E07F8">
              <w:rPr>
                <w:rFonts w:ascii="Arial" w:hAnsi="Arial" w:cs="Arial"/>
                <w:color w:val="162937"/>
                <w:spacing w:val="5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 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férias.</w:t>
            </w:r>
          </w:p>
        </w:tc>
        <w:tc>
          <w:tcPr>
            <w:tcW w:w="1029" w:type="pct"/>
            <w:gridSpan w:val="3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pct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2C379F">
        <w:trPr>
          <w:trHeight w:val="1019"/>
        </w:trPr>
        <w:tc>
          <w:tcPr>
            <w:tcW w:w="339" w:type="pct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1.2</w:t>
            </w:r>
          </w:p>
        </w:tc>
        <w:tc>
          <w:tcPr>
            <w:tcW w:w="2498" w:type="pct"/>
            <w:gridSpan w:val="2"/>
          </w:tcPr>
          <w:p w:rsidR="00A1457E" w:rsidRPr="002E07F8" w:rsidRDefault="00A1457E" w:rsidP="00A24774">
            <w:pPr>
              <w:pStyle w:val="TableParagraph"/>
              <w:spacing w:line="259" w:lineRule="auto"/>
              <w:ind w:left="184" w:right="209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Compatibilidade</w:t>
            </w:r>
            <w:r w:rsidRPr="002E07F8">
              <w:rPr>
                <w:rFonts w:ascii="Arial" w:hAnsi="Arial" w:cs="Arial"/>
                <w:color w:val="162937"/>
                <w:spacing w:val="-7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número</w:t>
            </w:r>
            <w:r w:rsidRPr="002E07F8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servidores na sede do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demanda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trabalho</w:t>
            </w:r>
          </w:p>
        </w:tc>
        <w:tc>
          <w:tcPr>
            <w:tcW w:w="1029" w:type="pct"/>
            <w:gridSpan w:val="3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pct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2C379F">
        <w:trPr>
          <w:trHeight w:val="1021"/>
        </w:trPr>
        <w:tc>
          <w:tcPr>
            <w:tcW w:w="339" w:type="pct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1.3</w:t>
            </w:r>
          </w:p>
        </w:tc>
        <w:tc>
          <w:tcPr>
            <w:tcW w:w="2498" w:type="pct"/>
            <w:gridSpan w:val="2"/>
          </w:tcPr>
          <w:p w:rsidR="00A1457E" w:rsidRPr="002E07F8" w:rsidRDefault="00A1457E" w:rsidP="00A24774">
            <w:pPr>
              <w:pStyle w:val="TableParagraph"/>
              <w:spacing w:line="259" w:lineRule="auto"/>
              <w:ind w:left="184" w:right="34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Cobertura</w:t>
            </w:r>
            <w:r w:rsidRPr="002E07F8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todos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turnos</w:t>
            </w:r>
            <w:r w:rsidRPr="002E07F8">
              <w:rPr>
                <w:rFonts w:ascii="Arial" w:hAnsi="Arial" w:cs="Arial"/>
                <w:color w:val="162937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abate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por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Médico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Veterinário</w:t>
            </w:r>
          </w:p>
        </w:tc>
        <w:tc>
          <w:tcPr>
            <w:tcW w:w="1029" w:type="pct"/>
            <w:gridSpan w:val="3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pct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2C379F">
        <w:trPr>
          <w:trHeight w:val="935"/>
        </w:trPr>
        <w:tc>
          <w:tcPr>
            <w:tcW w:w="339" w:type="pct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1.4</w:t>
            </w:r>
          </w:p>
        </w:tc>
        <w:tc>
          <w:tcPr>
            <w:tcW w:w="2498" w:type="pct"/>
            <w:gridSpan w:val="2"/>
          </w:tcPr>
          <w:p w:rsidR="00A1457E" w:rsidRPr="002E07F8" w:rsidRDefault="00A1457E" w:rsidP="00A24774">
            <w:pPr>
              <w:pStyle w:val="TableParagraph"/>
              <w:spacing w:line="261" w:lineRule="auto"/>
              <w:ind w:left="184" w:right="1019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Fluxo</w:t>
            </w:r>
            <w:r w:rsidRPr="002E07F8">
              <w:rPr>
                <w:rFonts w:ascii="Arial" w:hAnsi="Arial" w:cs="Arial"/>
                <w:color w:val="162937"/>
                <w:spacing w:val="-9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8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informações</w:t>
            </w:r>
            <w:r w:rsidRPr="002E07F8">
              <w:rPr>
                <w:rFonts w:ascii="Arial" w:hAnsi="Arial" w:cs="Arial"/>
                <w:color w:val="162937"/>
                <w:spacing w:val="-5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SIM/CONSÓRCIO -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CONSÓRCIO/SIM</w:t>
            </w:r>
          </w:p>
        </w:tc>
        <w:tc>
          <w:tcPr>
            <w:tcW w:w="1029" w:type="pct"/>
            <w:gridSpan w:val="3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pct"/>
            <w:gridSpan w:val="2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2E07F8" w:rsidTr="004710D7">
        <w:trPr>
          <w:trHeight w:val="2373"/>
        </w:trPr>
        <w:tc>
          <w:tcPr>
            <w:tcW w:w="339" w:type="pct"/>
          </w:tcPr>
          <w:p w:rsidR="00A1457E" w:rsidRPr="002E07F8" w:rsidRDefault="00A1457E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OBS:</w:t>
            </w:r>
          </w:p>
        </w:tc>
        <w:tc>
          <w:tcPr>
            <w:tcW w:w="4661" w:type="pct"/>
            <w:gridSpan w:val="7"/>
          </w:tcPr>
          <w:p w:rsidR="00A1457E" w:rsidRPr="002E07F8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F75B9" w:rsidRPr="002E07F8" w:rsidRDefault="00CF75B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F75B9" w:rsidRPr="002E07F8" w:rsidRDefault="00CF75B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F75B9" w:rsidRPr="002E07F8" w:rsidRDefault="00CF75B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F75B9" w:rsidRPr="002E07F8" w:rsidRDefault="00CF75B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F75B9" w:rsidRPr="002E07F8" w:rsidRDefault="00CF75B9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1223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E9D" w:rsidRPr="002E07F8" w:rsidRDefault="00290E9D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2.</w:t>
            </w:r>
          </w:p>
        </w:tc>
        <w:tc>
          <w:tcPr>
            <w:tcW w:w="1553" w:type="pct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E9D" w:rsidRPr="002E07F8" w:rsidRDefault="00290E9D" w:rsidP="004710D7">
            <w:pPr>
              <w:pStyle w:val="TableParagraph"/>
              <w:spacing w:line="259" w:lineRule="auto"/>
              <w:ind w:left="147" w:right="3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  <w:r w:rsidRPr="002E07F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GERAL</w:t>
            </w:r>
            <w:r w:rsidRPr="002E07F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CONTROLE</w:t>
            </w:r>
            <w:r w:rsidRPr="002E07F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b/>
                <w:spacing w:val="-5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1459" w:type="pct"/>
            <w:gridSpan w:val="3"/>
          </w:tcPr>
          <w:p w:rsidR="00290E9D" w:rsidRPr="002E07F8" w:rsidRDefault="00290E9D" w:rsidP="00A24774">
            <w:pPr>
              <w:pStyle w:val="TableParagraph"/>
              <w:ind w:left="185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Atende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às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previsões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ﬁm que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propõem</w:t>
            </w:r>
          </w:p>
        </w:tc>
        <w:tc>
          <w:tcPr>
            <w:tcW w:w="1649" w:type="pct"/>
            <w:gridSpan w:val="3"/>
          </w:tcPr>
          <w:p w:rsidR="00290E9D" w:rsidRPr="002E07F8" w:rsidRDefault="004710D7" w:rsidP="00A24774">
            <w:pPr>
              <w:pStyle w:val="TableParagraph"/>
              <w:ind w:left="185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="00290E9D" w:rsidRPr="002E07F8">
              <w:rPr>
                <w:rFonts w:ascii="Arial" w:hAnsi="Arial" w:cs="Arial"/>
                <w:color w:val="162937"/>
                <w:sz w:val="20"/>
                <w:szCs w:val="20"/>
              </w:rPr>
              <w:t>stá</w:t>
            </w:r>
            <w:r w:rsidR="00290E9D"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="00290E9D" w:rsidRPr="002E07F8">
              <w:rPr>
                <w:rFonts w:ascii="Arial" w:hAnsi="Arial" w:cs="Arial"/>
                <w:color w:val="162937"/>
                <w:sz w:val="20"/>
                <w:szCs w:val="20"/>
              </w:rPr>
              <w:t>sujeito</w:t>
            </w:r>
            <w:r w:rsidR="00290E9D"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="00290E9D"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="00290E9D"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="00290E9D" w:rsidRPr="002E07F8">
              <w:rPr>
                <w:rFonts w:ascii="Arial" w:hAnsi="Arial" w:cs="Arial"/>
                <w:color w:val="162937"/>
                <w:sz w:val="20"/>
                <w:szCs w:val="20"/>
              </w:rPr>
              <w:t>melhorias</w:t>
            </w:r>
          </w:p>
        </w:tc>
      </w:tr>
      <w:tr w:rsidR="00290E9D" w:rsidRPr="002E07F8" w:rsidTr="002C379F">
        <w:trPr>
          <w:trHeight w:val="1021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2.1</w:t>
            </w:r>
          </w:p>
        </w:tc>
        <w:tc>
          <w:tcPr>
            <w:tcW w:w="1553" w:type="pct"/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2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 SIM apresentou plano de ação e correções</w:t>
            </w:r>
            <w:r w:rsidRPr="002E07F8">
              <w:rPr>
                <w:rFonts w:ascii="Arial" w:hAnsi="Arial" w:cs="Arial"/>
                <w:color w:val="162937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para as sugestões de melhorias após a última</w:t>
            </w:r>
            <w:r w:rsidRPr="002E07F8">
              <w:rPr>
                <w:rFonts w:ascii="Arial" w:hAnsi="Arial" w:cs="Arial"/>
                <w:color w:val="162937"/>
                <w:spacing w:val="-5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auditoria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Consórcio?</w:t>
            </w:r>
          </w:p>
        </w:tc>
        <w:tc>
          <w:tcPr>
            <w:tcW w:w="1459" w:type="pct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1269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E9D" w:rsidRPr="002E07F8" w:rsidRDefault="00290E9D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2.2</w:t>
            </w:r>
          </w:p>
        </w:tc>
        <w:tc>
          <w:tcPr>
            <w:tcW w:w="1553" w:type="pct"/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77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 Consórcio avalia os planos de ação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propostos pelo SIM e estabelecimento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auditados, emitindo parecer conclusivo 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acompanhando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cumprimento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prazos.</w:t>
            </w:r>
          </w:p>
        </w:tc>
        <w:tc>
          <w:tcPr>
            <w:tcW w:w="1459" w:type="pct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E9D" w:rsidRPr="002E07F8" w:rsidRDefault="00290E9D" w:rsidP="00A24774">
            <w:pPr>
              <w:pStyle w:val="TableParagraph"/>
              <w:ind w:left="18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2.3</w:t>
            </w:r>
          </w:p>
        </w:tc>
        <w:tc>
          <w:tcPr>
            <w:tcW w:w="1553" w:type="pct"/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Consórcio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avalia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ações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adotadas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pelo</w:t>
            </w:r>
            <w:r w:rsidRPr="002E07F8">
              <w:rPr>
                <w:rFonts w:ascii="Arial" w:hAnsi="Arial" w:cs="Arial"/>
                <w:color w:val="162937"/>
                <w:spacing w:val="-5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local em decorrência das não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conformidades apontadas nas auditorias 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auditorias realizadas nos estabelecimentos</w:t>
            </w:r>
            <w:r w:rsidRPr="002E07F8">
              <w:rPr>
                <w:rFonts w:ascii="Arial" w:hAnsi="Arial" w:cs="Arial"/>
                <w:color w:val="162937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registrados no SIM do município. Adota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medidas quando veriﬁca falhas nas ações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executadas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pelo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local.</w:t>
            </w:r>
          </w:p>
        </w:tc>
        <w:tc>
          <w:tcPr>
            <w:tcW w:w="1459" w:type="pct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585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85454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Atende às previsões e ao ﬁm que se propõem</w:t>
            </w: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Está sujeito a melhorias</w:t>
            </w: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C5548F">
            <w:pPr>
              <w:pStyle w:val="TableParagraph"/>
              <w:spacing w:line="259" w:lineRule="auto"/>
              <w:ind w:left="166" w:right="259"/>
              <w:jc w:val="both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 processos de reforma e ampliação, registro, transferência e alterações cadastrais atendem o preconizado</w:t>
            </w:r>
            <w:r w:rsidR="00C5548F"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na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I</w:t>
            </w:r>
            <w:r w:rsidR="00EB6F95" w:rsidRPr="002E07F8">
              <w:rPr>
                <w:rFonts w:ascii="Arial" w:hAnsi="Arial" w:cs="Arial"/>
                <w:color w:val="162937"/>
                <w:sz w:val="20"/>
                <w:szCs w:val="20"/>
              </w:rPr>
              <w:t>nstruç</w:t>
            </w:r>
            <w:r w:rsidR="00C5548F" w:rsidRPr="002E07F8">
              <w:rPr>
                <w:rFonts w:ascii="Arial" w:hAnsi="Arial" w:cs="Arial"/>
                <w:color w:val="162937"/>
                <w:sz w:val="20"/>
                <w:szCs w:val="20"/>
              </w:rPr>
              <w:t>ão</w:t>
            </w:r>
            <w:r w:rsidR="00EB6F95"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</w:t>
            </w:r>
            <w:r w:rsidR="00C5548F" w:rsidRPr="002E07F8">
              <w:rPr>
                <w:rFonts w:ascii="Arial" w:hAnsi="Arial" w:cs="Arial"/>
                <w:color w:val="162937"/>
                <w:sz w:val="20"/>
                <w:szCs w:val="20"/>
              </w:rPr>
              <w:t>ormativa</w:t>
            </w:r>
            <w:r w:rsidR="00EB6F95"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do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="002C379F" w:rsidRPr="002E07F8">
              <w:rPr>
                <w:rFonts w:ascii="Arial" w:hAnsi="Arial" w:cs="Arial"/>
                <w:color w:val="162937"/>
                <w:sz w:val="20"/>
                <w:szCs w:val="20"/>
              </w:rPr>
              <w:t>SIM/</w:t>
            </w:r>
            <w:r w:rsidR="00EB6F95" w:rsidRPr="002E07F8">
              <w:rPr>
                <w:rFonts w:ascii="Arial" w:hAnsi="Arial" w:cs="Arial"/>
                <w:color w:val="162937"/>
                <w:sz w:val="20"/>
                <w:szCs w:val="20"/>
              </w:rPr>
              <w:t>CIDESVRC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B83377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Gestão da ﬁscalização conforme Norma Interna nº 01/201</w:t>
            </w:r>
            <w:r w:rsidR="00C5548F" w:rsidRPr="002E07F8">
              <w:rPr>
                <w:rFonts w:ascii="Arial" w:hAnsi="Arial" w:cs="Arial"/>
                <w:color w:val="162937"/>
                <w:sz w:val="20"/>
                <w:szCs w:val="20"/>
              </w:rPr>
              <w:t>7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/SDA/MAPA e </w:t>
            </w:r>
            <w:r w:rsidR="00B83377" w:rsidRPr="002E07F8">
              <w:rPr>
                <w:rFonts w:ascii="Arial" w:hAnsi="Arial" w:cs="Arial"/>
                <w:color w:val="162937"/>
                <w:sz w:val="20"/>
                <w:szCs w:val="20"/>
              </w:rPr>
              <w:t>Instrões Normativas do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="002C379F" w:rsidRPr="002E07F8">
              <w:rPr>
                <w:rFonts w:ascii="Arial" w:hAnsi="Arial" w:cs="Arial"/>
                <w:color w:val="162937"/>
                <w:sz w:val="20"/>
                <w:szCs w:val="20"/>
              </w:rPr>
              <w:t>SIM/CIDESVRC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3.3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E1631E">
            <w:pPr>
              <w:pStyle w:val="TableParagraph"/>
              <w:spacing w:line="259" w:lineRule="auto"/>
              <w:ind w:left="184" w:right="469"/>
              <w:jc w:val="both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Gestão da aplicação da Norma Interna 1/DIPO</w:t>
            </w:r>
            <w:r w:rsidR="009D06CB" w:rsidRPr="002E07F8">
              <w:rPr>
                <w:rFonts w:ascii="Arial" w:hAnsi="Arial" w:cs="Arial"/>
                <w:color w:val="162937"/>
                <w:sz w:val="20"/>
                <w:szCs w:val="20"/>
              </w:rPr>
              <w:t>A/SDA/2017 - Veriﬁcação dos Aut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controles e </w:t>
            </w:r>
            <w:r w:rsidR="00E1631E" w:rsidRPr="002E07F8">
              <w:rPr>
                <w:rFonts w:ascii="Arial" w:hAnsi="Arial" w:cs="Arial"/>
                <w:color w:val="162937"/>
                <w:sz w:val="20"/>
                <w:szCs w:val="20"/>
              </w:rPr>
              <w:t>Normativas do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="002C379F" w:rsidRPr="002E07F8">
              <w:rPr>
                <w:rFonts w:ascii="Arial" w:hAnsi="Arial" w:cs="Arial"/>
                <w:color w:val="162937"/>
                <w:sz w:val="20"/>
                <w:szCs w:val="20"/>
              </w:rPr>
              <w:t>SIM/CIDESVRC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3.4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Número de ﬁscalizações periódicas programadas x executadas pelo SIM nos últimos 12 meses e % de atendimento à frequência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lastRenderedPageBreak/>
              <w:t>3.5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 de processos administrativos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3.6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Número de autuações geradas x número de julgamentos em primeira instância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3.7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 SIM possui sistema de avaliação dos</w:t>
            </w:r>
            <w:r w:rsidR="002C379F"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e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stabelecimentos que estão sob sua jurisdição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3.8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 SIM avalia os estabelecimentos que estão sob sua jurisdição, veriﬁcando o atendimento à aplicação de medidas cautelares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1693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OBS: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545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Atende às previsões e ao ﬁm que se propõem</w:t>
            </w: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Está sujeito a melhorias</w:t>
            </w: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4.1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Gestão das capacitações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lastRenderedPageBreak/>
              <w:t>4.2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Gestão do PACPOA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4.3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Gestão do PNQL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4.4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Gestão do Programa Nacional de Controle de Patógenos (PNCP)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4.5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Gestão do PNCRC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4.6</w:t>
            </w: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58275F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Amostras dos programas oﬁciais demandadas ao SI</w:t>
            </w:r>
            <w:r w:rsidR="0058275F" w:rsidRPr="002E07F8">
              <w:rPr>
                <w:rFonts w:ascii="Arial" w:hAnsi="Arial" w:cs="Arial"/>
                <w:color w:val="162937"/>
                <w:sz w:val="20"/>
                <w:szCs w:val="20"/>
              </w:rPr>
              <w:t>M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Número de amostras programadas</w:t>
            </w: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Número de amostras coletadas</w:t>
            </w: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PACPOA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C5548F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PNCP Listeria </w:t>
            </w:r>
            <w:r w:rsidR="00DF602F" w:rsidRPr="002E07F8">
              <w:rPr>
                <w:rFonts w:ascii="Arial" w:hAnsi="Arial" w:cs="Arial"/>
                <w:sz w:val="20"/>
                <w:szCs w:val="20"/>
              </w:rPr>
              <w:t xml:space="preserve">(IN </w:t>
            </w:r>
            <w:r w:rsidR="0058275F" w:rsidRPr="002E07F8">
              <w:rPr>
                <w:rFonts w:ascii="Arial" w:hAnsi="Arial" w:cs="Arial"/>
                <w:sz w:val="20"/>
                <w:szCs w:val="20"/>
              </w:rPr>
              <w:t xml:space="preserve">MAPA </w:t>
            </w:r>
            <w:r w:rsidR="00DF602F" w:rsidRPr="002E07F8">
              <w:rPr>
                <w:rFonts w:ascii="Arial" w:hAnsi="Arial" w:cs="Arial"/>
                <w:sz w:val="20"/>
                <w:szCs w:val="20"/>
              </w:rPr>
              <w:t>9/2009)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C5548F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PNCP Salmonella spp. em aves </w:t>
            </w:r>
            <w:r w:rsidR="00DF602F" w:rsidRPr="002E07F8">
              <w:rPr>
                <w:rFonts w:ascii="Arial" w:hAnsi="Arial" w:cs="Arial"/>
                <w:sz w:val="20"/>
                <w:szCs w:val="20"/>
              </w:rPr>
              <w:t xml:space="preserve">(IN </w:t>
            </w:r>
            <w:r w:rsidR="0058275F" w:rsidRPr="002E07F8">
              <w:rPr>
                <w:rFonts w:ascii="Arial" w:hAnsi="Arial" w:cs="Arial"/>
                <w:sz w:val="20"/>
                <w:szCs w:val="20"/>
              </w:rPr>
              <w:t xml:space="preserve">MAPA </w:t>
            </w:r>
            <w:r w:rsidR="00DF602F" w:rsidRPr="002E07F8">
              <w:rPr>
                <w:rFonts w:ascii="Arial" w:hAnsi="Arial" w:cs="Arial"/>
                <w:sz w:val="20"/>
                <w:szCs w:val="20"/>
              </w:rPr>
              <w:t>20/2016)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C5548F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PNCP STEC e Salmonella spp em bovinos </w:t>
            </w:r>
            <w:r w:rsidR="0058275F" w:rsidRPr="002E07F8">
              <w:rPr>
                <w:rFonts w:ascii="Arial" w:hAnsi="Arial" w:cs="Arial"/>
                <w:sz w:val="20"/>
                <w:szCs w:val="20"/>
              </w:rPr>
              <w:t>(IN SDA/MAPA 60/2018)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96766C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PNCP Salmonella spp em suínos </w:t>
            </w:r>
            <w:r w:rsidR="0058275F" w:rsidRPr="002E07F8">
              <w:rPr>
                <w:rFonts w:ascii="Arial" w:hAnsi="Arial" w:cs="Arial"/>
                <w:sz w:val="20"/>
                <w:szCs w:val="20"/>
              </w:rPr>
              <w:t>(IN SDA/MAPA 60/2018)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PNCRC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2C379F">
        <w:trPr>
          <w:trHeight w:val="2012"/>
        </w:trPr>
        <w:tc>
          <w:tcPr>
            <w:tcW w:w="33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spacing w:line="259" w:lineRule="auto"/>
              <w:ind w:left="184" w:right="469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Alimentação Animal</w:t>
            </w:r>
          </w:p>
        </w:tc>
        <w:tc>
          <w:tcPr>
            <w:tcW w:w="145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pct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5EB" w:rsidRPr="002E07F8" w:rsidTr="004710D7">
        <w:trPr>
          <w:trHeight w:val="2012"/>
        </w:trPr>
        <w:tc>
          <w:tcPr>
            <w:tcW w:w="5000" w:type="pct"/>
            <w:gridSpan w:val="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9E55EB" w:rsidRPr="002E07F8" w:rsidRDefault="009E55E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lastRenderedPageBreak/>
              <w:t>OBSERVAÇÃO:</w:t>
            </w:r>
          </w:p>
        </w:tc>
      </w:tr>
      <w:tr w:rsidR="00290E9D" w:rsidRPr="002E07F8" w:rsidTr="004710D7">
        <w:trPr>
          <w:trHeight w:val="685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561" w:type="pct"/>
            <w:gridSpan w:val="3"/>
          </w:tcPr>
          <w:p w:rsidR="00290E9D" w:rsidRPr="002E07F8" w:rsidRDefault="00290E9D" w:rsidP="00A24774">
            <w:pPr>
              <w:pStyle w:val="TableParagraph"/>
              <w:spacing w:line="227" w:lineRule="exact"/>
              <w:ind w:left="652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GESTÃO</w:t>
            </w:r>
            <w:r w:rsidRPr="002E07F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DEMANDAS</w:t>
            </w:r>
            <w:r w:rsidRPr="002E07F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2E07F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1148" w:type="pct"/>
            <w:gridSpan w:val="3"/>
            <w:tcBorders>
              <w:righ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spacing w:line="22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Atende</w:t>
            </w:r>
            <w:r w:rsidRPr="002E07F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às</w:t>
            </w:r>
            <w:r w:rsidRPr="002E07F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previsões</w:t>
            </w:r>
            <w:r w:rsidRPr="002E07F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ao</w:t>
            </w:r>
            <w:r w:rsidRPr="002E07F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ﬁm que</w:t>
            </w:r>
            <w:r w:rsidRPr="002E07F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se</w:t>
            </w:r>
            <w:r w:rsidRPr="002E07F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propõem</w:t>
            </w:r>
          </w:p>
        </w:tc>
        <w:tc>
          <w:tcPr>
            <w:tcW w:w="952" w:type="pct"/>
            <w:tcBorders>
              <w:lef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spacing w:line="229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Está</w:t>
            </w:r>
            <w:r w:rsidRPr="002E07F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sujeito</w:t>
            </w:r>
            <w:r w:rsidRPr="002E07F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melhorias</w:t>
            </w:r>
          </w:p>
        </w:tc>
      </w:tr>
      <w:tr w:rsidR="00290E9D" w:rsidRPr="002E07F8" w:rsidTr="004710D7">
        <w:trPr>
          <w:trHeight w:val="686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spacing w:line="22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2561" w:type="pct"/>
            <w:gridSpan w:val="3"/>
          </w:tcPr>
          <w:p w:rsidR="00290E9D" w:rsidRPr="002E07F8" w:rsidRDefault="00290E9D" w:rsidP="00A24774">
            <w:pPr>
              <w:pStyle w:val="TableParagraph"/>
              <w:spacing w:line="261" w:lineRule="auto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Número</w:t>
            </w:r>
            <w:r w:rsidRPr="002E07F8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demandas</w:t>
            </w:r>
            <w:r w:rsidRPr="002E07F8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externas</w:t>
            </w:r>
            <w:r w:rsidRPr="002E07F8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recebidas</w:t>
            </w:r>
            <w:r w:rsidRPr="002E07F8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processadas</w:t>
            </w:r>
            <w:r w:rsidRPr="002E07F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no</w:t>
            </w:r>
            <w:r w:rsidRPr="002E07F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1148" w:type="pct"/>
            <w:gridSpan w:val="3"/>
            <w:tcBorders>
              <w:righ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pct"/>
            <w:tcBorders>
              <w:lef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4710D7">
        <w:trPr>
          <w:trHeight w:val="685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spacing w:line="22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2561" w:type="pct"/>
            <w:gridSpan w:val="3"/>
          </w:tcPr>
          <w:p w:rsidR="00290E9D" w:rsidRPr="002E07F8" w:rsidRDefault="00290E9D" w:rsidP="00A24774">
            <w:pPr>
              <w:pStyle w:val="TableParagraph"/>
              <w:spacing w:line="261" w:lineRule="auto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Número</w:t>
            </w:r>
            <w:r w:rsidRPr="002E07F8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processos</w:t>
            </w:r>
            <w:r w:rsidRPr="002E07F8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tramitados</w:t>
            </w:r>
            <w:r w:rsidRPr="002E07F8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pelo</w:t>
            </w:r>
            <w:r w:rsidRPr="002E07F8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SIM</w:t>
            </w:r>
            <w:r w:rsidRPr="002E07F8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no</w:t>
            </w:r>
            <w:r w:rsidRPr="002E07F8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período</w:t>
            </w:r>
            <w:r w:rsidRPr="002E07F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auditado.</w:t>
            </w:r>
          </w:p>
        </w:tc>
        <w:tc>
          <w:tcPr>
            <w:tcW w:w="1148" w:type="pct"/>
            <w:gridSpan w:val="3"/>
            <w:tcBorders>
              <w:righ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pct"/>
            <w:tcBorders>
              <w:lef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4710D7">
        <w:trPr>
          <w:trHeight w:val="683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spacing w:line="22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2561" w:type="pct"/>
            <w:gridSpan w:val="3"/>
          </w:tcPr>
          <w:p w:rsidR="00290E9D" w:rsidRPr="002E07F8" w:rsidRDefault="00290E9D" w:rsidP="00A24774">
            <w:pPr>
              <w:pStyle w:val="TableParagraph"/>
              <w:spacing w:line="256" w:lineRule="auto"/>
              <w:ind w:left="108" w:right="79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Procedimentos</w:t>
            </w:r>
            <w:r w:rsidRPr="002E07F8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para</w:t>
            </w:r>
            <w:r w:rsidRPr="002E07F8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tratamento</w:t>
            </w:r>
            <w:r w:rsidRPr="002E07F8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demandas</w:t>
            </w:r>
            <w:r w:rsidRPr="002E07F8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do</w:t>
            </w:r>
            <w:r w:rsidRPr="002E07F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1148" w:type="pct"/>
            <w:gridSpan w:val="3"/>
            <w:tcBorders>
              <w:righ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pct"/>
            <w:tcBorders>
              <w:lef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4710D7">
        <w:trPr>
          <w:trHeight w:val="416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5.4</w:t>
            </w:r>
          </w:p>
        </w:tc>
        <w:tc>
          <w:tcPr>
            <w:tcW w:w="2561" w:type="pct"/>
            <w:gridSpan w:val="3"/>
          </w:tcPr>
          <w:p w:rsidR="00290E9D" w:rsidRPr="002E07F8" w:rsidRDefault="00290E9D" w:rsidP="00A24774">
            <w:pPr>
              <w:pStyle w:val="TableParagraph"/>
              <w:spacing w:line="22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Outros</w:t>
            </w:r>
          </w:p>
        </w:tc>
        <w:tc>
          <w:tcPr>
            <w:tcW w:w="1148" w:type="pct"/>
            <w:gridSpan w:val="3"/>
            <w:tcBorders>
              <w:righ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pct"/>
            <w:tcBorders>
              <w:left w:val="single" w:sz="4" w:space="0" w:color="000000"/>
            </w:tcBorders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4710D7">
        <w:trPr>
          <w:trHeight w:val="1972"/>
        </w:trPr>
        <w:tc>
          <w:tcPr>
            <w:tcW w:w="339" w:type="pct"/>
          </w:tcPr>
          <w:p w:rsidR="00290E9D" w:rsidRPr="002E07F8" w:rsidRDefault="00290E9D" w:rsidP="00A24774">
            <w:pPr>
              <w:pStyle w:val="TableParagraph"/>
              <w:spacing w:line="225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OBS:</w:t>
            </w:r>
          </w:p>
        </w:tc>
        <w:tc>
          <w:tcPr>
            <w:tcW w:w="4661" w:type="pct"/>
            <w:gridSpan w:val="7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0D7" w:rsidRPr="002E07F8" w:rsidTr="004710D7">
        <w:trPr>
          <w:trHeight w:val="1972"/>
        </w:trPr>
        <w:tc>
          <w:tcPr>
            <w:tcW w:w="5000" w:type="pct"/>
            <w:gridSpan w:val="8"/>
          </w:tcPr>
          <w:p w:rsidR="004710D7" w:rsidRPr="002E07F8" w:rsidRDefault="004710D7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 xml:space="preserve">6. </w:t>
            </w:r>
          </w:p>
        </w:tc>
      </w:tr>
      <w:tr w:rsidR="004710D7" w:rsidRPr="002E07F8" w:rsidTr="004710D7">
        <w:trPr>
          <w:trHeight w:val="1972"/>
        </w:trPr>
        <w:tc>
          <w:tcPr>
            <w:tcW w:w="5000" w:type="pct"/>
            <w:gridSpan w:val="8"/>
          </w:tcPr>
          <w:p w:rsidR="004710D7" w:rsidRPr="002E07F8" w:rsidRDefault="004710D7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7. ASSINATURAS</w:t>
            </w:r>
          </w:p>
        </w:tc>
      </w:tr>
    </w:tbl>
    <w:p w:rsidR="00A1457E" w:rsidRPr="002E07F8" w:rsidRDefault="00A1457E" w:rsidP="00A24774">
      <w:pPr>
        <w:pStyle w:val="Ttulo31"/>
        <w:tabs>
          <w:tab w:val="left" w:pos="460"/>
        </w:tabs>
        <w:ind w:left="416"/>
        <w:rPr>
          <w:color w:val="162937"/>
          <w:sz w:val="20"/>
          <w:szCs w:val="20"/>
        </w:rPr>
      </w:pPr>
    </w:p>
    <w:p w:rsidR="0033374D" w:rsidRPr="002E07F8" w:rsidRDefault="0033374D" w:rsidP="00A24774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EC3F3E" w:rsidRPr="002E07F8" w:rsidRDefault="00EC3F3E" w:rsidP="00A24774">
      <w:pPr>
        <w:spacing w:after="0"/>
        <w:jc w:val="center"/>
        <w:rPr>
          <w:rFonts w:ascii="Arial" w:hAnsi="Arial" w:cs="Arial"/>
          <w:sz w:val="20"/>
          <w:szCs w:val="20"/>
        </w:rPr>
        <w:sectPr w:rsidR="00EC3F3E" w:rsidRPr="002E07F8" w:rsidSect="004710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440" w:right="851" w:bottom="1135" w:left="1080" w:header="720" w:footer="720" w:gutter="0"/>
          <w:cols w:space="720"/>
          <w:docGrid w:linePitch="299"/>
        </w:sectPr>
      </w:pPr>
    </w:p>
    <w:p w:rsidR="00290E9D" w:rsidRPr="002E07F8" w:rsidRDefault="00A87F5E" w:rsidP="00A2477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E07F8">
        <w:rPr>
          <w:rFonts w:ascii="Arial" w:hAnsi="Arial" w:cs="Arial"/>
          <w:b/>
          <w:sz w:val="20"/>
          <w:szCs w:val="20"/>
        </w:rPr>
        <w:lastRenderedPageBreak/>
        <w:t>P</w:t>
      </w:r>
      <w:r w:rsidR="00290E9D" w:rsidRPr="002E07F8">
        <w:rPr>
          <w:rFonts w:ascii="Arial" w:hAnsi="Arial" w:cs="Arial"/>
          <w:b/>
          <w:color w:val="162937"/>
          <w:sz w:val="20"/>
          <w:szCs w:val="20"/>
        </w:rPr>
        <w:t>eríodo:</w:t>
      </w:r>
      <w:r w:rsidR="00290E9D"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  <w:t>/</w:t>
      </w:r>
      <w:r w:rsidR="00290E9D"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  <w:t>/</w:t>
      </w:r>
      <w:r w:rsidR="00290E9D"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</w:r>
      <w:r w:rsidR="00290E9D" w:rsidRPr="002E07F8">
        <w:rPr>
          <w:rFonts w:ascii="Arial" w:hAnsi="Arial" w:cs="Arial"/>
          <w:b/>
          <w:color w:val="162937"/>
          <w:sz w:val="20"/>
          <w:szCs w:val="20"/>
        </w:rPr>
        <w:t>a</w:t>
      </w:r>
      <w:r w:rsidR="00290E9D"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  <w:t>/</w:t>
      </w:r>
      <w:r w:rsidR="00290E9D"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  <w:t>/</w:t>
      </w:r>
    </w:p>
    <w:p w:rsidR="00290E9D" w:rsidRPr="002E07F8" w:rsidRDefault="00290E9D" w:rsidP="00A24774">
      <w:pPr>
        <w:pStyle w:val="Ttulo31"/>
        <w:spacing w:line="237" w:lineRule="auto"/>
        <w:ind w:left="1694" w:right="1655"/>
        <w:jc w:val="center"/>
        <w:rPr>
          <w:sz w:val="20"/>
          <w:szCs w:val="20"/>
        </w:rPr>
      </w:pPr>
      <w:r w:rsidRPr="002E07F8">
        <w:rPr>
          <w:color w:val="162937"/>
          <w:sz w:val="20"/>
          <w:szCs w:val="20"/>
        </w:rPr>
        <w:t xml:space="preserve">PARTE I - </w:t>
      </w:r>
      <w:r w:rsidR="00A87F5E" w:rsidRPr="002E07F8">
        <w:rPr>
          <w:color w:val="162937"/>
          <w:sz w:val="20"/>
          <w:szCs w:val="20"/>
        </w:rPr>
        <w:t>CIDES DO VALE DO RIO CUIABÁ</w:t>
      </w:r>
      <w:r w:rsidR="0085454F" w:rsidRPr="002E07F8">
        <w:rPr>
          <w:color w:val="162937"/>
          <w:sz w:val="20"/>
          <w:szCs w:val="20"/>
        </w:rPr>
        <w:t xml:space="preserve"> - SERVIÇO DE INSPEÇÃO VIA CONSÓRCIO – </w:t>
      </w:r>
      <w:r w:rsidR="002C379F" w:rsidRPr="002E07F8">
        <w:rPr>
          <w:color w:val="162937"/>
          <w:sz w:val="20"/>
          <w:szCs w:val="20"/>
        </w:rPr>
        <w:t>SIM/</w:t>
      </w:r>
      <w:r w:rsidR="0085454F" w:rsidRPr="002E07F8">
        <w:rPr>
          <w:color w:val="162937"/>
          <w:sz w:val="20"/>
          <w:szCs w:val="20"/>
        </w:rPr>
        <w:t>CIDESVRC</w:t>
      </w:r>
    </w:p>
    <w:p w:rsidR="00290E9D" w:rsidRPr="002E07F8" w:rsidRDefault="00290E9D" w:rsidP="00A24774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365"/>
      </w:tblGrid>
      <w:tr w:rsidR="00290E9D" w:rsidRPr="002E07F8" w:rsidTr="00290E9D">
        <w:trPr>
          <w:trHeight w:val="445"/>
          <w:jc w:val="center"/>
        </w:trPr>
        <w:tc>
          <w:tcPr>
            <w:tcW w:w="10365" w:type="dxa"/>
          </w:tcPr>
          <w:p w:rsidR="00290E9D" w:rsidRPr="002E07F8" w:rsidRDefault="00290E9D" w:rsidP="00A24774">
            <w:pPr>
              <w:pStyle w:val="TableParagraph"/>
              <w:ind w:left="162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b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- Identiﬁcação</w:t>
            </w:r>
          </w:p>
        </w:tc>
      </w:tr>
      <w:tr w:rsidR="00290E9D" w:rsidRPr="002E07F8" w:rsidTr="00290E9D">
        <w:trPr>
          <w:trHeight w:val="445"/>
          <w:jc w:val="center"/>
        </w:trPr>
        <w:tc>
          <w:tcPr>
            <w:tcW w:w="10365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n°</w:t>
            </w:r>
          </w:p>
        </w:tc>
      </w:tr>
      <w:tr w:rsidR="00290E9D" w:rsidRPr="002E07F8" w:rsidTr="00290E9D">
        <w:trPr>
          <w:trHeight w:val="446"/>
          <w:jc w:val="center"/>
        </w:trPr>
        <w:tc>
          <w:tcPr>
            <w:tcW w:w="10365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Razão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Social:</w:t>
            </w:r>
          </w:p>
        </w:tc>
      </w:tr>
      <w:tr w:rsidR="00290E9D" w:rsidRPr="002E07F8" w:rsidTr="00290E9D">
        <w:trPr>
          <w:trHeight w:val="443"/>
          <w:jc w:val="center"/>
        </w:trPr>
        <w:tc>
          <w:tcPr>
            <w:tcW w:w="10365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Município/UF:</w:t>
            </w:r>
          </w:p>
        </w:tc>
      </w:tr>
      <w:tr w:rsidR="00290E9D" w:rsidRPr="002E07F8" w:rsidTr="00290E9D">
        <w:trPr>
          <w:trHeight w:val="445"/>
          <w:jc w:val="center"/>
        </w:trPr>
        <w:tc>
          <w:tcPr>
            <w:tcW w:w="10365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Objetivo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supervisão:</w:t>
            </w:r>
          </w:p>
        </w:tc>
      </w:tr>
      <w:tr w:rsidR="00290E9D" w:rsidRPr="002E07F8" w:rsidTr="00290E9D">
        <w:trPr>
          <w:trHeight w:val="445"/>
          <w:jc w:val="center"/>
        </w:trPr>
        <w:tc>
          <w:tcPr>
            <w:tcW w:w="10365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Documentos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referência:</w:t>
            </w:r>
          </w:p>
        </w:tc>
      </w:tr>
    </w:tbl>
    <w:p w:rsidR="00290E9D" w:rsidRPr="002E07F8" w:rsidRDefault="00290E9D" w:rsidP="00A24774">
      <w:pPr>
        <w:spacing w:after="0"/>
        <w:rPr>
          <w:rFonts w:ascii="Arial" w:hAnsi="Arial" w:cs="Arial"/>
          <w:sz w:val="20"/>
          <w:szCs w:val="20"/>
        </w:rPr>
      </w:pPr>
    </w:p>
    <w:p w:rsidR="00290E9D" w:rsidRPr="002E07F8" w:rsidRDefault="00290E9D" w:rsidP="00A24774">
      <w:pPr>
        <w:spacing w:after="0"/>
        <w:ind w:left="1562" w:hanging="1562"/>
        <w:rPr>
          <w:rFonts w:ascii="Arial" w:hAnsi="Arial" w:cs="Arial"/>
          <w:b/>
          <w:sz w:val="20"/>
          <w:szCs w:val="20"/>
        </w:rPr>
      </w:pPr>
      <w:r w:rsidRPr="002E07F8">
        <w:rPr>
          <w:rFonts w:ascii="Arial" w:hAnsi="Arial" w:cs="Arial"/>
          <w:b/>
          <w:color w:val="162937"/>
          <w:sz w:val="20"/>
          <w:szCs w:val="20"/>
        </w:rPr>
        <w:t>B</w:t>
      </w:r>
      <w:r w:rsidRPr="002E07F8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- Atividades</w:t>
      </w:r>
      <w:r w:rsidRPr="002E07F8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de</w:t>
      </w:r>
      <w:r w:rsidRPr="002E07F8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Inspeção</w:t>
      </w:r>
      <w:r w:rsidRPr="002E07F8">
        <w:rPr>
          <w:rFonts w:ascii="Arial" w:hAnsi="Arial" w:cs="Arial"/>
          <w:b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Tradicional</w:t>
      </w:r>
    </w:p>
    <w:tbl>
      <w:tblPr>
        <w:tblW w:w="10506" w:type="dxa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364"/>
        <w:gridCol w:w="708"/>
        <w:gridCol w:w="819"/>
        <w:gridCol w:w="732"/>
        <w:gridCol w:w="1570"/>
        <w:gridCol w:w="17"/>
        <w:gridCol w:w="801"/>
        <w:gridCol w:w="17"/>
        <w:gridCol w:w="1442"/>
        <w:gridCol w:w="25"/>
        <w:gridCol w:w="11"/>
      </w:tblGrid>
      <w:tr w:rsidR="00290E9D" w:rsidRPr="002E07F8" w:rsidTr="002E07F8">
        <w:trPr>
          <w:gridAfter w:val="1"/>
          <w:wAfter w:w="11" w:type="dxa"/>
          <w:trHeight w:val="445"/>
          <w:jc w:val="center"/>
        </w:trPr>
        <w:tc>
          <w:tcPr>
            <w:tcW w:w="10495" w:type="dxa"/>
            <w:gridSpan w:val="10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01-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Plano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ou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roteiro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ﬁscalização</w:t>
            </w:r>
          </w:p>
        </w:tc>
      </w:tr>
      <w:tr w:rsidR="00290E9D" w:rsidRPr="002E07F8" w:rsidTr="002E07F8">
        <w:trPr>
          <w:gridAfter w:val="1"/>
          <w:wAfter w:w="11" w:type="dxa"/>
          <w:trHeight w:val="445"/>
          <w:jc w:val="center"/>
        </w:trPr>
        <w:tc>
          <w:tcPr>
            <w:tcW w:w="5072" w:type="dxa"/>
            <w:gridSpan w:val="2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Está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sujeito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melhorias?</w:t>
            </w:r>
          </w:p>
        </w:tc>
        <w:tc>
          <w:tcPr>
            <w:tcW w:w="819" w:type="dxa"/>
          </w:tcPr>
          <w:p w:rsidR="00290E9D" w:rsidRPr="002E07F8" w:rsidRDefault="00290E9D" w:rsidP="00A24774">
            <w:pPr>
              <w:pStyle w:val="TableParagraph"/>
              <w:ind w:left="93" w:right="-15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( )</w:t>
            </w:r>
          </w:p>
        </w:tc>
        <w:tc>
          <w:tcPr>
            <w:tcW w:w="4604" w:type="dxa"/>
            <w:gridSpan w:val="7"/>
          </w:tcPr>
          <w:p w:rsidR="00290E9D" w:rsidRPr="002E07F8" w:rsidRDefault="00290E9D" w:rsidP="00A24774">
            <w:pPr>
              <w:pStyle w:val="TableParagraph"/>
              <w:ind w:left="95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 ( )</w:t>
            </w:r>
          </w:p>
        </w:tc>
      </w:tr>
      <w:tr w:rsidR="00290E9D" w:rsidRPr="002E07F8" w:rsidTr="002E07F8">
        <w:trPr>
          <w:gridAfter w:val="1"/>
          <w:wAfter w:w="11" w:type="dxa"/>
          <w:trHeight w:val="443"/>
          <w:jc w:val="center"/>
        </w:trPr>
        <w:tc>
          <w:tcPr>
            <w:tcW w:w="10495" w:type="dxa"/>
            <w:gridSpan w:val="10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Justiﬁcar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290E9D" w:rsidRPr="002E07F8" w:rsidTr="002E07F8">
        <w:trPr>
          <w:gridAfter w:val="1"/>
          <w:wAfter w:w="11" w:type="dxa"/>
          <w:trHeight w:val="1254"/>
          <w:jc w:val="center"/>
        </w:trPr>
        <w:tc>
          <w:tcPr>
            <w:tcW w:w="10495" w:type="dxa"/>
            <w:gridSpan w:val="10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290E9D" w:rsidRPr="002E07F8" w:rsidTr="002E07F8">
        <w:trPr>
          <w:trHeight w:val="983"/>
          <w:jc w:val="center"/>
        </w:trPr>
        <w:tc>
          <w:tcPr>
            <w:tcW w:w="10506" w:type="dxa"/>
            <w:gridSpan w:val="11"/>
          </w:tcPr>
          <w:p w:rsidR="00290E9D" w:rsidRPr="002E07F8" w:rsidRDefault="00290E9D" w:rsidP="00A24774">
            <w:pPr>
              <w:pStyle w:val="TableParagraph"/>
              <w:ind w:left="93" w:right="287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02 - Veriﬁcação da elaboração e cumprimento de planos de ação em resposta a Relatórios de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Fiscalização e Auditoria, bem como análise das medidas corretivas/preventivas propostas pelo</w:t>
            </w:r>
            <w:r w:rsidRPr="002E07F8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estabelecimento?</w:t>
            </w:r>
          </w:p>
        </w:tc>
      </w:tr>
      <w:tr w:rsidR="00290E9D" w:rsidRPr="002E07F8" w:rsidTr="002E07F8">
        <w:trPr>
          <w:trHeight w:val="445"/>
          <w:jc w:val="center"/>
        </w:trPr>
        <w:tc>
          <w:tcPr>
            <w:tcW w:w="8193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Está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sujeito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melhorias?</w:t>
            </w:r>
          </w:p>
        </w:tc>
        <w:tc>
          <w:tcPr>
            <w:tcW w:w="818" w:type="dxa"/>
            <w:gridSpan w:val="2"/>
          </w:tcPr>
          <w:p w:rsidR="00290E9D" w:rsidRPr="002E07F8" w:rsidRDefault="00290E9D" w:rsidP="00A24774">
            <w:pPr>
              <w:pStyle w:val="TableParagraph"/>
              <w:ind w:left="93" w:right="-15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( )</w:t>
            </w:r>
          </w:p>
        </w:tc>
        <w:tc>
          <w:tcPr>
            <w:tcW w:w="1495" w:type="dxa"/>
            <w:gridSpan w:val="4"/>
          </w:tcPr>
          <w:p w:rsidR="00290E9D" w:rsidRPr="002E07F8" w:rsidRDefault="00290E9D" w:rsidP="00A24774">
            <w:pPr>
              <w:pStyle w:val="TableParagraph"/>
              <w:ind w:left="9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 ( )</w:t>
            </w:r>
          </w:p>
        </w:tc>
      </w:tr>
      <w:tr w:rsidR="00290E9D" w:rsidRPr="002E07F8" w:rsidTr="002E07F8">
        <w:trPr>
          <w:trHeight w:val="445"/>
          <w:jc w:val="center"/>
        </w:trPr>
        <w:tc>
          <w:tcPr>
            <w:tcW w:w="10506" w:type="dxa"/>
            <w:gridSpan w:val="11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Justiﬁcar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290E9D" w:rsidRPr="002E07F8" w:rsidTr="002E07F8">
        <w:trPr>
          <w:trHeight w:val="1583"/>
          <w:jc w:val="center"/>
        </w:trPr>
        <w:tc>
          <w:tcPr>
            <w:tcW w:w="10506" w:type="dxa"/>
            <w:gridSpan w:val="11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290E9D" w:rsidRPr="002E07F8" w:rsidTr="002E07F8">
        <w:trPr>
          <w:gridAfter w:val="2"/>
          <w:wAfter w:w="36" w:type="dxa"/>
          <w:trHeight w:val="443"/>
          <w:jc w:val="center"/>
        </w:trPr>
        <w:tc>
          <w:tcPr>
            <w:tcW w:w="10470" w:type="dxa"/>
            <w:gridSpan w:val="9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03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Análises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laboratoriais.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Atendimento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programas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oﬁciais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(inclusive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PNCRC)</w:t>
            </w:r>
          </w:p>
        </w:tc>
      </w:tr>
      <w:tr w:rsidR="00290E9D" w:rsidRPr="002E07F8" w:rsidTr="002E07F8">
        <w:trPr>
          <w:gridAfter w:val="2"/>
          <w:wAfter w:w="36" w:type="dxa"/>
          <w:trHeight w:val="445"/>
          <w:jc w:val="center"/>
        </w:trPr>
        <w:tc>
          <w:tcPr>
            <w:tcW w:w="8210" w:type="dxa"/>
            <w:gridSpan w:val="6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Está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sujeito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melhorias?</w:t>
            </w:r>
          </w:p>
        </w:tc>
        <w:tc>
          <w:tcPr>
            <w:tcW w:w="818" w:type="dxa"/>
            <w:gridSpan w:val="2"/>
          </w:tcPr>
          <w:p w:rsidR="00290E9D" w:rsidRPr="002E07F8" w:rsidRDefault="00290E9D" w:rsidP="00A24774">
            <w:pPr>
              <w:pStyle w:val="TableParagraph"/>
              <w:ind w:left="93" w:right="-15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( )</w:t>
            </w:r>
          </w:p>
        </w:tc>
        <w:tc>
          <w:tcPr>
            <w:tcW w:w="1442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 ( )</w:t>
            </w:r>
          </w:p>
        </w:tc>
      </w:tr>
      <w:tr w:rsidR="00290E9D" w:rsidRPr="002E07F8" w:rsidTr="002E07F8">
        <w:trPr>
          <w:gridAfter w:val="2"/>
          <w:wAfter w:w="36" w:type="dxa"/>
          <w:trHeight w:val="1179"/>
          <w:jc w:val="center"/>
        </w:trPr>
        <w:tc>
          <w:tcPr>
            <w:tcW w:w="10470" w:type="dxa"/>
            <w:gridSpan w:val="9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Justiﬁcar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290E9D" w:rsidRPr="002E07F8" w:rsidTr="002E07F8">
        <w:trPr>
          <w:gridAfter w:val="2"/>
          <w:wAfter w:w="36" w:type="dxa"/>
          <w:trHeight w:val="1869"/>
          <w:jc w:val="center"/>
        </w:trPr>
        <w:tc>
          <w:tcPr>
            <w:tcW w:w="10470" w:type="dxa"/>
            <w:gridSpan w:val="9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lastRenderedPageBreak/>
              <w:t>Observações:</w:t>
            </w:r>
          </w:p>
        </w:tc>
      </w:tr>
      <w:tr w:rsidR="00290E9D" w:rsidRPr="002E07F8" w:rsidTr="002E07F8">
        <w:trPr>
          <w:gridAfter w:val="2"/>
          <w:wAfter w:w="36" w:type="dxa"/>
          <w:trHeight w:val="714"/>
          <w:jc w:val="center"/>
        </w:trPr>
        <w:tc>
          <w:tcPr>
            <w:tcW w:w="10470" w:type="dxa"/>
            <w:gridSpan w:val="9"/>
          </w:tcPr>
          <w:p w:rsidR="00290E9D" w:rsidRPr="002E07F8" w:rsidRDefault="00290E9D" w:rsidP="00A24774">
            <w:pPr>
              <w:pStyle w:val="TableParagraph"/>
              <w:spacing w:line="237" w:lineRule="auto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04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Atendimento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frequência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ﬁscalização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baseada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risco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estimado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associado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ao</w:t>
            </w:r>
            <w:r w:rsidRPr="002E07F8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estabelecimento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2E07F8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frequência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veriﬁcação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oﬁcial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programas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autocontrole</w:t>
            </w:r>
          </w:p>
        </w:tc>
      </w:tr>
      <w:tr w:rsidR="00290E9D" w:rsidRPr="002E07F8" w:rsidTr="002E07F8">
        <w:trPr>
          <w:gridAfter w:val="2"/>
          <w:wAfter w:w="36" w:type="dxa"/>
          <w:trHeight w:val="445"/>
          <w:jc w:val="center"/>
        </w:trPr>
        <w:tc>
          <w:tcPr>
            <w:tcW w:w="8193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Está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sujeito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melhorias?</w:t>
            </w:r>
          </w:p>
        </w:tc>
        <w:tc>
          <w:tcPr>
            <w:tcW w:w="818" w:type="dxa"/>
            <w:gridSpan w:val="2"/>
          </w:tcPr>
          <w:p w:rsidR="00290E9D" w:rsidRPr="002E07F8" w:rsidRDefault="00290E9D" w:rsidP="00A24774">
            <w:pPr>
              <w:pStyle w:val="TableParagraph"/>
              <w:ind w:left="93" w:right="-15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( )</w:t>
            </w:r>
          </w:p>
        </w:tc>
        <w:tc>
          <w:tcPr>
            <w:tcW w:w="1459" w:type="dxa"/>
            <w:gridSpan w:val="2"/>
          </w:tcPr>
          <w:p w:rsidR="00290E9D" w:rsidRPr="002E07F8" w:rsidRDefault="00290E9D" w:rsidP="00A24774">
            <w:pPr>
              <w:pStyle w:val="TableParagraph"/>
              <w:ind w:left="9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 ( )</w:t>
            </w:r>
          </w:p>
        </w:tc>
      </w:tr>
      <w:tr w:rsidR="00290E9D" w:rsidRPr="002E07F8" w:rsidTr="002E07F8">
        <w:trPr>
          <w:gridAfter w:val="2"/>
          <w:wAfter w:w="36" w:type="dxa"/>
          <w:trHeight w:val="1329"/>
          <w:jc w:val="center"/>
        </w:trPr>
        <w:tc>
          <w:tcPr>
            <w:tcW w:w="10470" w:type="dxa"/>
            <w:gridSpan w:val="9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Justiﬁcar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290E9D" w:rsidRPr="002E07F8" w:rsidTr="002E07F8">
        <w:trPr>
          <w:gridAfter w:val="2"/>
          <w:wAfter w:w="36" w:type="dxa"/>
          <w:trHeight w:val="1421"/>
          <w:jc w:val="center"/>
        </w:trPr>
        <w:tc>
          <w:tcPr>
            <w:tcW w:w="10470" w:type="dxa"/>
            <w:gridSpan w:val="9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290E9D" w:rsidRPr="002E07F8" w:rsidTr="002E07F8">
        <w:trPr>
          <w:gridAfter w:val="2"/>
          <w:wAfter w:w="36" w:type="dxa"/>
          <w:trHeight w:val="443"/>
          <w:jc w:val="center"/>
        </w:trPr>
        <w:tc>
          <w:tcPr>
            <w:tcW w:w="10470" w:type="dxa"/>
            <w:gridSpan w:val="9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05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administrativos</w:t>
            </w:r>
          </w:p>
        </w:tc>
      </w:tr>
      <w:tr w:rsidR="00290E9D" w:rsidRPr="002E07F8" w:rsidTr="002E07F8">
        <w:trPr>
          <w:gridAfter w:val="2"/>
          <w:wAfter w:w="36" w:type="dxa"/>
          <w:trHeight w:val="445"/>
          <w:jc w:val="center"/>
        </w:trPr>
        <w:tc>
          <w:tcPr>
            <w:tcW w:w="4364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Está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sujeito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melhorias?</w:t>
            </w:r>
          </w:p>
        </w:tc>
        <w:tc>
          <w:tcPr>
            <w:tcW w:w="2259" w:type="dxa"/>
            <w:gridSpan w:val="3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( )</w:t>
            </w:r>
          </w:p>
        </w:tc>
        <w:tc>
          <w:tcPr>
            <w:tcW w:w="3847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 ( )</w:t>
            </w:r>
          </w:p>
        </w:tc>
      </w:tr>
      <w:tr w:rsidR="00290E9D" w:rsidRPr="002E07F8" w:rsidTr="002E07F8">
        <w:trPr>
          <w:gridAfter w:val="2"/>
          <w:wAfter w:w="36" w:type="dxa"/>
          <w:trHeight w:val="889"/>
          <w:jc w:val="center"/>
        </w:trPr>
        <w:tc>
          <w:tcPr>
            <w:tcW w:w="4364" w:type="dxa"/>
          </w:tcPr>
          <w:p w:rsidR="00290E9D" w:rsidRPr="002E07F8" w:rsidRDefault="00290E9D" w:rsidP="00147CCC">
            <w:pPr>
              <w:pStyle w:val="TableParagraph"/>
              <w:spacing w:line="237" w:lineRule="auto"/>
              <w:ind w:left="93" w:right="3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b) Manutenção dos arquivos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organizado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fácil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localização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dos</w:t>
            </w:r>
            <w:r w:rsidR="00147CCC"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documentos</w:t>
            </w:r>
          </w:p>
        </w:tc>
        <w:tc>
          <w:tcPr>
            <w:tcW w:w="2259" w:type="dxa"/>
            <w:gridSpan w:val="3"/>
          </w:tcPr>
          <w:p w:rsidR="00290E9D" w:rsidRPr="002E07F8" w:rsidRDefault="00290E9D" w:rsidP="00147CCC">
            <w:pPr>
              <w:pStyle w:val="TableParagraph"/>
              <w:spacing w:line="237" w:lineRule="auto"/>
              <w:ind w:left="93" w:right="15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d) Tempestividade</w:t>
            </w:r>
            <w:r w:rsidRPr="002E07F8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atendimento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="00147CCC" w:rsidRPr="002E07F8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demandas</w:t>
            </w:r>
          </w:p>
        </w:tc>
        <w:tc>
          <w:tcPr>
            <w:tcW w:w="3847" w:type="dxa"/>
            <w:gridSpan w:val="5"/>
          </w:tcPr>
          <w:p w:rsidR="00290E9D" w:rsidRPr="002E07F8" w:rsidRDefault="00290E9D" w:rsidP="00147CCC">
            <w:pPr>
              <w:pStyle w:val="TableParagraph"/>
              <w:spacing w:line="237" w:lineRule="auto"/>
              <w:ind w:left="93" w:right="327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e) Uso de fo</w:t>
            </w:r>
            <w:r w:rsidRPr="002E07F8">
              <w:rPr>
                <w:rFonts w:ascii="Arial" w:hAnsi="Arial" w:cs="Arial"/>
                <w:sz w:val="20"/>
                <w:szCs w:val="20"/>
              </w:rPr>
              <w:t>rmulários/modelos</w:t>
            </w:r>
            <w:r w:rsidRPr="002E07F8">
              <w:rPr>
                <w:rFonts w:ascii="Arial" w:hAnsi="Arial" w:cs="Arial"/>
                <w:spacing w:val="-6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oﬁciais</w:t>
            </w:r>
            <w:r w:rsidRPr="002E07F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para</w:t>
            </w:r>
            <w:r w:rsidRPr="002E07F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registro</w:t>
            </w:r>
            <w:r w:rsidRPr="002E07F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das</w:t>
            </w:r>
            <w:r w:rsidR="00147CCC" w:rsidRPr="002E07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veriﬁcações</w:t>
            </w:r>
            <w:r w:rsidR="00147CCC" w:rsidRPr="002E07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/</w:t>
            </w:r>
            <w:r w:rsidR="00147CCC" w:rsidRPr="002E07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atividades</w:t>
            </w:r>
            <w:r w:rsidRPr="002E07F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do</w:t>
            </w:r>
            <w:r w:rsidRPr="002E07F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AD08FC" w:rsidRPr="002E07F8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</w:tr>
      <w:tr w:rsidR="004710D7" w:rsidRPr="002E07F8" w:rsidTr="002E07F8">
        <w:trPr>
          <w:gridAfter w:val="2"/>
          <w:wAfter w:w="36" w:type="dxa"/>
          <w:trHeight w:val="1009"/>
          <w:jc w:val="center"/>
        </w:trPr>
        <w:tc>
          <w:tcPr>
            <w:tcW w:w="4364" w:type="dxa"/>
          </w:tcPr>
          <w:p w:rsidR="004710D7" w:rsidRPr="002E07F8" w:rsidRDefault="004710D7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9" w:type="dxa"/>
            <w:gridSpan w:val="3"/>
          </w:tcPr>
          <w:p w:rsidR="004710D7" w:rsidRPr="002E07F8" w:rsidRDefault="004710D7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7" w:type="dxa"/>
            <w:gridSpan w:val="5"/>
          </w:tcPr>
          <w:p w:rsidR="004710D7" w:rsidRPr="002E07F8" w:rsidRDefault="004710D7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0D7" w:rsidRPr="002E07F8" w:rsidTr="002E07F8">
        <w:trPr>
          <w:gridAfter w:val="2"/>
          <w:wAfter w:w="36" w:type="dxa"/>
          <w:trHeight w:val="1561"/>
          <w:jc w:val="center"/>
        </w:trPr>
        <w:tc>
          <w:tcPr>
            <w:tcW w:w="10470" w:type="dxa"/>
            <w:gridSpan w:val="9"/>
          </w:tcPr>
          <w:p w:rsidR="004710D7" w:rsidRPr="002E07F8" w:rsidRDefault="004710D7" w:rsidP="004710D7">
            <w:pPr>
              <w:spacing w:after="0" w:line="265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JUSTIFICAR</w:t>
            </w:r>
            <w:r w:rsidRPr="002E07F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sz w:val="20"/>
                <w:szCs w:val="20"/>
              </w:rPr>
              <w:t>CONCLUSÃO:</w:t>
            </w:r>
          </w:p>
          <w:p w:rsidR="004710D7" w:rsidRPr="002E07F8" w:rsidRDefault="004710D7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10D7" w:rsidRPr="002E07F8" w:rsidTr="002E07F8">
        <w:trPr>
          <w:gridAfter w:val="2"/>
          <w:wAfter w:w="36" w:type="dxa"/>
          <w:trHeight w:val="1816"/>
          <w:jc w:val="center"/>
        </w:trPr>
        <w:tc>
          <w:tcPr>
            <w:tcW w:w="10470" w:type="dxa"/>
            <w:gridSpan w:val="9"/>
          </w:tcPr>
          <w:p w:rsidR="004710D7" w:rsidRPr="002E07F8" w:rsidRDefault="004710D7" w:rsidP="004710D7">
            <w:pPr>
              <w:spacing w:after="0" w:line="268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sz w:val="20"/>
                <w:szCs w:val="20"/>
              </w:rPr>
              <w:t>OBSERVAÇÕES:</w:t>
            </w:r>
          </w:p>
          <w:p w:rsidR="004710D7" w:rsidRPr="002E07F8" w:rsidRDefault="004710D7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90E9D" w:rsidRPr="002E07F8" w:rsidRDefault="00290E9D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2E07F8" w:rsidRPr="002E07F8" w:rsidRDefault="002E07F8">
      <w:pPr>
        <w:spacing w:after="0" w:line="240" w:lineRule="auto"/>
        <w:rPr>
          <w:rFonts w:ascii="Arial" w:hAnsi="Arial" w:cs="Arial"/>
          <w:b/>
          <w:color w:val="162937"/>
          <w:sz w:val="20"/>
          <w:szCs w:val="20"/>
        </w:rPr>
      </w:pPr>
      <w:r w:rsidRPr="002E07F8">
        <w:rPr>
          <w:rFonts w:ascii="Arial" w:hAnsi="Arial" w:cs="Arial"/>
          <w:b/>
          <w:color w:val="162937"/>
          <w:sz w:val="20"/>
          <w:szCs w:val="20"/>
        </w:rPr>
        <w:br w:type="page"/>
      </w:r>
    </w:p>
    <w:p w:rsidR="00290E9D" w:rsidRPr="002E07F8" w:rsidRDefault="00290E9D" w:rsidP="0096766C">
      <w:pPr>
        <w:spacing w:after="0"/>
        <w:rPr>
          <w:rFonts w:ascii="Arial" w:hAnsi="Arial" w:cs="Arial"/>
          <w:b/>
          <w:color w:val="162937"/>
          <w:sz w:val="20"/>
          <w:szCs w:val="20"/>
          <w:highlight w:val="yellow"/>
        </w:rPr>
      </w:pPr>
      <w:r w:rsidRPr="002E07F8">
        <w:rPr>
          <w:rFonts w:ascii="Arial" w:hAnsi="Arial" w:cs="Arial"/>
          <w:b/>
          <w:color w:val="162937"/>
          <w:sz w:val="20"/>
          <w:szCs w:val="20"/>
        </w:rPr>
        <w:lastRenderedPageBreak/>
        <w:t>C</w:t>
      </w:r>
      <w:r w:rsidRPr="002E07F8">
        <w:rPr>
          <w:rFonts w:ascii="Arial" w:hAnsi="Arial" w:cs="Arial"/>
          <w:b/>
          <w:color w:val="162937"/>
          <w:spacing w:val="-4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-</w:t>
      </w:r>
      <w:r w:rsidRPr="002E07F8">
        <w:rPr>
          <w:rFonts w:ascii="Arial" w:hAnsi="Arial" w:cs="Arial"/>
          <w:b/>
          <w:color w:val="162937"/>
          <w:spacing w:val="-4"/>
          <w:sz w:val="20"/>
          <w:szCs w:val="20"/>
        </w:rPr>
        <w:t xml:space="preserve"> </w:t>
      </w:r>
      <w:proofErr w:type="spellStart"/>
      <w:r w:rsidRPr="002E07F8">
        <w:rPr>
          <w:rFonts w:ascii="Arial" w:hAnsi="Arial" w:cs="Arial"/>
          <w:b/>
          <w:color w:val="162937"/>
          <w:sz w:val="20"/>
          <w:szCs w:val="20"/>
        </w:rPr>
        <w:t>Veriﬁcação</w:t>
      </w:r>
      <w:proofErr w:type="spellEnd"/>
      <w:r w:rsidRPr="002E07F8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proofErr w:type="spellStart"/>
      <w:r w:rsidRPr="002E07F8">
        <w:rPr>
          <w:rFonts w:ascii="Arial" w:hAnsi="Arial" w:cs="Arial"/>
          <w:b/>
          <w:color w:val="162937"/>
          <w:sz w:val="20"/>
          <w:szCs w:val="20"/>
        </w:rPr>
        <w:t>Oﬁcial</w:t>
      </w:r>
      <w:proofErr w:type="spellEnd"/>
      <w:r w:rsidRPr="002E07F8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dos</w:t>
      </w:r>
      <w:r w:rsidRPr="002E07F8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Elementos</w:t>
      </w:r>
      <w:r w:rsidRPr="002E07F8">
        <w:rPr>
          <w:rFonts w:ascii="Arial" w:hAnsi="Arial" w:cs="Arial"/>
          <w:b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de</w:t>
      </w:r>
      <w:r w:rsidRPr="002E07F8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Controle</w:t>
      </w:r>
    </w:p>
    <w:tbl>
      <w:tblPr>
        <w:tblW w:w="10351" w:type="dxa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91"/>
        <w:gridCol w:w="6849"/>
        <w:gridCol w:w="16"/>
        <w:gridCol w:w="1004"/>
        <w:gridCol w:w="991"/>
      </w:tblGrid>
      <w:tr w:rsidR="00290E9D" w:rsidRPr="002E07F8" w:rsidTr="00C6226B">
        <w:trPr>
          <w:trHeight w:val="445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Veriﬁcação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Oﬁcial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(frequência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metodologias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aplicadas)</w:t>
            </w: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8356" w:type="dxa"/>
            <w:gridSpan w:val="3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Existe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incompatibilidade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entre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achados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supervisão</w:t>
            </w:r>
            <w:r w:rsidRPr="002E07F8">
              <w:rPr>
                <w:rFonts w:ascii="Arial" w:hAnsi="Arial" w:cs="Arial"/>
                <w:color w:val="162937"/>
                <w:spacing w:val="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local?</w:t>
            </w:r>
          </w:p>
        </w:tc>
        <w:tc>
          <w:tcPr>
            <w:tcW w:w="1004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( )</w:t>
            </w:r>
          </w:p>
        </w:tc>
        <w:tc>
          <w:tcPr>
            <w:tcW w:w="991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 ( )</w:t>
            </w:r>
          </w:p>
        </w:tc>
      </w:tr>
      <w:tr w:rsidR="00290E9D" w:rsidRPr="002E07F8" w:rsidTr="00C6226B">
        <w:trPr>
          <w:trHeight w:val="505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16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Justiﬁcar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290E9D" w:rsidRPr="002E07F8" w:rsidTr="002E07F8">
        <w:trPr>
          <w:trHeight w:val="1726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2 -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Ações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ﬁscais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(Eﬁcácia)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8356" w:type="dxa"/>
            <w:gridSpan w:val="3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Existe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incompatibilidade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entre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achados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supervisão</w:t>
            </w:r>
            <w:r w:rsidRPr="002E07F8">
              <w:rPr>
                <w:rFonts w:ascii="Arial" w:hAnsi="Arial" w:cs="Arial"/>
                <w:color w:val="162937"/>
                <w:spacing w:val="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local?</w:t>
            </w:r>
          </w:p>
        </w:tc>
        <w:tc>
          <w:tcPr>
            <w:tcW w:w="1004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( )</w:t>
            </w:r>
          </w:p>
        </w:tc>
        <w:tc>
          <w:tcPr>
            <w:tcW w:w="991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 ( )</w:t>
            </w:r>
          </w:p>
        </w:tc>
      </w:tr>
      <w:tr w:rsidR="00290E9D" w:rsidRPr="002E07F8" w:rsidTr="00C6226B">
        <w:trPr>
          <w:trHeight w:val="503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Justiﬁcar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290E9D" w:rsidRPr="002E07F8" w:rsidTr="00C6226B">
        <w:trPr>
          <w:trHeight w:val="1232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3-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Revisão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registros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gerados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pela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ﬁscalizada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(Revisão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documental)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8340" w:type="dxa"/>
            <w:gridSpan w:val="2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Existe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compatibilidade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entre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achados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supervisão</w:t>
            </w:r>
            <w:r w:rsidRPr="002E07F8">
              <w:rPr>
                <w:rFonts w:ascii="Arial" w:hAnsi="Arial" w:cs="Arial"/>
                <w:color w:val="162937"/>
                <w:spacing w:val="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local?</w:t>
            </w:r>
          </w:p>
        </w:tc>
        <w:tc>
          <w:tcPr>
            <w:tcW w:w="1020" w:type="dxa"/>
            <w:gridSpan w:val="2"/>
          </w:tcPr>
          <w:p w:rsidR="00290E9D" w:rsidRPr="002E07F8" w:rsidRDefault="00290E9D" w:rsidP="00A24774">
            <w:pPr>
              <w:pStyle w:val="TableParagraph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( )</w:t>
            </w:r>
          </w:p>
        </w:tc>
        <w:tc>
          <w:tcPr>
            <w:tcW w:w="991" w:type="dxa"/>
          </w:tcPr>
          <w:p w:rsidR="00290E9D" w:rsidRPr="002E07F8" w:rsidRDefault="00290E9D" w:rsidP="00A24774">
            <w:pPr>
              <w:pStyle w:val="TableParagraph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 ( )</w:t>
            </w:r>
          </w:p>
        </w:tc>
      </w:tr>
      <w:tr w:rsidR="00290E9D" w:rsidRPr="002E07F8" w:rsidTr="00C6226B">
        <w:trPr>
          <w:trHeight w:val="505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Justiﬁcar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290E9D" w:rsidRPr="002E07F8" w:rsidTr="002E07F8">
        <w:trPr>
          <w:trHeight w:val="1606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E8381B" w:rsidRPr="002E07F8" w:rsidTr="002E07F8">
        <w:trPr>
          <w:trHeight w:val="1814"/>
          <w:jc w:val="center"/>
        </w:trPr>
        <w:tc>
          <w:tcPr>
            <w:tcW w:w="10351" w:type="dxa"/>
            <w:gridSpan w:val="5"/>
          </w:tcPr>
          <w:p w:rsidR="00E8381B" w:rsidRPr="002E07F8" w:rsidRDefault="00E8381B" w:rsidP="00A24774">
            <w:pPr>
              <w:spacing w:after="0" w:line="272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sz w:val="20"/>
                <w:szCs w:val="20"/>
              </w:rPr>
              <w:t>D-</w:t>
            </w:r>
            <w:r w:rsidRPr="002E07F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sz w:val="20"/>
                <w:szCs w:val="20"/>
              </w:rPr>
              <w:t>Comentários Finais</w:t>
            </w:r>
          </w:p>
          <w:p w:rsidR="00E8381B" w:rsidRPr="002E07F8" w:rsidRDefault="00E8381B" w:rsidP="00A24774">
            <w:pPr>
              <w:spacing w:after="0" w:line="272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381B" w:rsidRPr="002E07F8" w:rsidRDefault="00E8381B" w:rsidP="00A24774">
            <w:pPr>
              <w:spacing w:after="0" w:line="272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381B" w:rsidRPr="002E07F8" w:rsidRDefault="00E8381B" w:rsidP="00A24774">
            <w:pPr>
              <w:spacing w:after="0" w:line="272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381B" w:rsidRPr="002E07F8" w:rsidRDefault="00E8381B" w:rsidP="00A24774">
            <w:pPr>
              <w:spacing w:after="0" w:line="272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381B" w:rsidRPr="002E07F8" w:rsidRDefault="00E8381B" w:rsidP="00A24774">
            <w:pPr>
              <w:spacing w:after="0" w:line="272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381B" w:rsidRPr="002E07F8" w:rsidRDefault="00E8381B" w:rsidP="00A24774">
            <w:pPr>
              <w:spacing w:after="0" w:line="272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381B" w:rsidRPr="002E07F8" w:rsidRDefault="00E8381B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 xml:space="preserve">E </w:t>
            </w:r>
            <w:r w:rsidR="00A87F5E"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–</w:t>
            </w:r>
            <w:r w:rsidRPr="002E07F8">
              <w:rPr>
                <w:rFonts w:ascii="Arial" w:hAnsi="Arial" w:cs="Arial"/>
                <w:b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Conclusão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491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0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Satisfatório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351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Sujeito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melhorias (M</w:t>
            </w:r>
            <w:r w:rsidRPr="002E07F8">
              <w:rPr>
                <w:rFonts w:ascii="Arial" w:hAnsi="Arial" w:cs="Arial"/>
                <w:i/>
                <w:color w:val="162937"/>
                <w:sz w:val="20"/>
                <w:szCs w:val="20"/>
              </w:rPr>
              <w:t>arcar</w:t>
            </w:r>
            <w:r w:rsidRPr="002E07F8">
              <w:rPr>
                <w:rFonts w:ascii="Arial" w:hAnsi="Arial" w:cs="Arial"/>
                <w:i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i/>
                <w:color w:val="162937"/>
                <w:sz w:val="20"/>
                <w:szCs w:val="20"/>
              </w:rPr>
              <w:t>um</w:t>
            </w:r>
            <w:r w:rsidRPr="002E07F8">
              <w:rPr>
                <w:rFonts w:ascii="Arial" w:hAnsi="Arial" w:cs="Arial"/>
                <w:i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i/>
                <w:color w:val="162937"/>
                <w:sz w:val="20"/>
                <w:szCs w:val="20"/>
              </w:rPr>
              <w:t>ou</w:t>
            </w:r>
            <w:r w:rsidRPr="002E07F8">
              <w:rPr>
                <w:rFonts w:ascii="Arial" w:hAnsi="Arial" w:cs="Arial"/>
                <w:i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i/>
                <w:color w:val="162937"/>
                <w:sz w:val="20"/>
                <w:szCs w:val="20"/>
              </w:rPr>
              <w:t>mais</w:t>
            </w:r>
            <w:r w:rsidRPr="002E07F8">
              <w:rPr>
                <w:rFonts w:ascii="Arial" w:hAnsi="Arial" w:cs="Arial"/>
                <w:i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i/>
                <w:color w:val="162937"/>
                <w:sz w:val="20"/>
                <w:szCs w:val="20"/>
              </w:rPr>
              <w:t>controles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):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491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0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Veriﬁcação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oﬁcial</w:t>
            </w: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1491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0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Ação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ﬁscal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491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0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Outros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(Inspeção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tradicional)</w:t>
            </w:r>
          </w:p>
        </w:tc>
      </w:tr>
    </w:tbl>
    <w:p w:rsidR="00290E9D" w:rsidRPr="002E07F8" w:rsidRDefault="00290E9D" w:rsidP="00A24774">
      <w:pPr>
        <w:spacing w:after="0"/>
        <w:ind w:right="1709"/>
        <w:rPr>
          <w:rFonts w:ascii="Arial" w:hAnsi="Arial" w:cs="Arial"/>
          <w:sz w:val="20"/>
          <w:szCs w:val="20"/>
        </w:rPr>
      </w:pPr>
      <w:r w:rsidRPr="002E07F8">
        <w:rPr>
          <w:rFonts w:ascii="Arial" w:hAnsi="Arial" w:cs="Arial"/>
          <w:color w:val="162937"/>
          <w:sz w:val="20"/>
          <w:szCs w:val="20"/>
        </w:rPr>
        <w:t xml:space="preserve">Em todos os casos o SIM terá 30 dias para enviar plano de ação </w:t>
      </w:r>
      <w:proofErr w:type="spellStart"/>
      <w:r w:rsidRPr="002E07F8">
        <w:rPr>
          <w:rFonts w:ascii="Arial" w:hAnsi="Arial" w:cs="Arial"/>
          <w:color w:val="162937"/>
          <w:sz w:val="20"/>
          <w:szCs w:val="20"/>
        </w:rPr>
        <w:t>identiﬁcando</w:t>
      </w:r>
      <w:proofErr w:type="spellEnd"/>
      <w:r w:rsidRPr="002E07F8">
        <w:rPr>
          <w:rFonts w:ascii="Arial" w:hAnsi="Arial" w:cs="Arial"/>
          <w:color w:val="162937"/>
          <w:spacing w:val="-64"/>
          <w:sz w:val="20"/>
          <w:szCs w:val="20"/>
        </w:rPr>
        <w:t xml:space="preserve"> </w:t>
      </w:r>
      <w:proofErr w:type="gramStart"/>
      <w:r w:rsidRPr="002E07F8">
        <w:rPr>
          <w:rFonts w:ascii="Arial" w:hAnsi="Arial" w:cs="Arial"/>
          <w:color w:val="162937"/>
          <w:sz w:val="20"/>
          <w:szCs w:val="20"/>
        </w:rPr>
        <w:t>as</w:t>
      </w:r>
      <w:proofErr w:type="gramEnd"/>
      <w:r w:rsidRPr="002E07F8">
        <w:rPr>
          <w:rFonts w:ascii="Arial" w:hAnsi="Arial" w:cs="Arial"/>
          <w:color w:val="162937"/>
          <w:sz w:val="20"/>
          <w:szCs w:val="20"/>
        </w:rPr>
        <w:t xml:space="preserve"> ações adotadas, os prazos e as não conformidades já consideradas como</w:t>
      </w:r>
      <w:r w:rsidRPr="002E07F8">
        <w:rPr>
          <w:rFonts w:ascii="Arial" w:hAnsi="Arial" w:cs="Arial"/>
          <w:color w:val="162937"/>
          <w:spacing w:val="1"/>
          <w:sz w:val="20"/>
          <w:szCs w:val="20"/>
        </w:rPr>
        <w:t xml:space="preserve"> </w:t>
      </w:r>
      <w:r w:rsidRPr="002E07F8">
        <w:rPr>
          <w:rFonts w:ascii="Arial" w:hAnsi="Arial" w:cs="Arial"/>
          <w:color w:val="162937"/>
          <w:sz w:val="20"/>
          <w:szCs w:val="20"/>
        </w:rPr>
        <w:t>solucionadas.</w:t>
      </w:r>
    </w:p>
    <w:p w:rsidR="00290E9D" w:rsidRPr="002E07F8" w:rsidRDefault="00290E9D" w:rsidP="00A24774">
      <w:pPr>
        <w:pStyle w:val="Ttulo31"/>
        <w:ind w:left="1985" w:hanging="1985"/>
        <w:rPr>
          <w:sz w:val="20"/>
          <w:szCs w:val="20"/>
        </w:rPr>
      </w:pPr>
      <w:r w:rsidRPr="002E07F8">
        <w:rPr>
          <w:color w:val="162937"/>
          <w:sz w:val="20"/>
          <w:szCs w:val="20"/>
        </w:rPr>
        <w:t>F</w:t>
      </w:r>
      <w:r w:rsidRPr="002E07F8">
        <w:rPr>
          <w:color w:val="162937"/>
          <w:spacing w:val="-1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-</w:t>
      </w:r>
      <w:r w:rsidRPr="002E07F8">
        <w:rPr>
          <w:color w:val="162937"/>
          <w:spacing w:val="-2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Nomes, carimbos</w:t>
      </w:r>
      <w:r w:rsidRPr="002E07F8">
        <w:rPr>
          <w:color w:val="162937"/>
          <w:spacing w:val="-5"/>
          <w:sz w:val="20"/>
          <w:szCs w:val="20"/>
        </w:rPr>
        <w:t xml:space="preserve"> </w:t>
      </w:r>
      <w:r w:rsidRPr="002E07F8">
        <w:rPr>
          <w:color w:val="162937"/>
          <w:sz w:val="20"/>
          <w:szCs w:val="20"/>
        </w:rPr>
        <w:t>e assinaturas:</w:t>
      </w:r>
    </w:p>
    <w:p w:rsidR="00290E9D" w:rsidRPr="002E07F8" w:rsidRDefault="00290E9D" w:rsidP="00A24774">
      <w:pPr>
        <w:pStyle w:val="Corpodetexto"/>
        <w:ind w:left="1985"/>
        <w:rPr>
          <w:rFonts w:ascii="Arial" w:hAnsi="Arial" w:cs="Arial"/>
          <w:b/>
        </w:rPr>
      </w:pPr>
    </w:p>
    <w:p w:rsidR="0033374D" w:rsidRPr="002E07F8" w:rsidRDefault="0033374D" w:rsidP="00A24774">
      <w:pPr>
        <w:spacing w:after="0"/>
        <w:ind w:left="1562" w:firstLine="1132"/>
        <w:rPr>
          <w:rFonts w:ascii="Arial" w:hAnsi="Arial" w:cs="Arial"/>
          <w:color w:val="162937"/>
          <w:sz w:val="20"/>
          <w:szCs w:val="20"/>
        </w:rPr>
      </w:pPr>
    </w:p>
    <w:p w:rsidR="0033374D" w:rsidRPr="002E07F8" w:rsidRDefault="0033374D" w:rsidP="00A24774">
      <w:pPr>
        <w:spacing w:after="0"/>
        <w:ind w:left="1562" w:firstLine="1132"/>
        <w:rPr>
          <w:rFonts w:ascii="Arial" w:hAnsi="Arial" w:cs="Arial"/>
          <w:color w:val="162937"/>
          <w:sz w:val="20"/>
          <w:szCs w:val="20"/>
        </w:rPr>
      </w:pPr>
    </w:p>
    <w:p w:rsidR="00290E9D" w:rsidRPr="002E07F8" w:rsidRDefault="00290E9D" w:rsidP="00A24774">
      <w:pPr>
        <w:spacing w:after="0"/>
        <w:ind w:left="1562" w:firstLine="1132"/>
        <w:rPr>
          <w:rFonts w:ascii="Arial" w:hAnsi="Arial" w:cs="Arial"/>
          <w:sz w:val="20"/>
          <w:szCs w:val="20"/>
        </w:rPr>
      </w:pPr>
      <w:r w:rsidRPr="002E07F8">
        <w:rPr>
          <w:rFonts w:ascii="Arial" w:hAnsi="Arial" w:cs="Arial"/>
          <w:color w:val="162937"/>
          <w:sz w:val="20"/>
          <w:szCs w:val="20"/>
        </w:rPr>
        <w:t>Médicos</w:t>
      </w:r>
      <w:r w:rsidRPr="002E07F8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color w:val="162937"/>
          <w:sz w:val="20"/>
          <w:szCs w:val="20"/>
        </w:rPr>
        <w:t>(as)</w:t>
      </w:r>
      <w:r w:rsidRPr="002E07F8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color w:val="162937"/>
          <w:sz w:val="20"/>
          <w:szCs w:val="20"/>
        </w:rPr>
        <w:t>veterinários (as)</w:t>
      </w:r>
      <w:r w:rsidRPr="002E07F8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color w:val="162937"/>
          <w:sz w:val="20"/>
          <w:szCs w:val="20"/>
        </w:rPr>
        <w:t>oficiais:</w:t>
      </w:r>
    </w:p>
    <w:p w:rsidR="00290E9D" w:rsidRPr="002E07F8" w:rsidRDefault="00290E9D" w:rsidP="00A24774">
      <w:pPr>
        <w:pStyle w:val="Corpodetexto"/>
        <w:rPr>
          <w:rFonts w:ascii="Arial" w:hAnsi="Arial" w:cs="Arial"/>
        </w:rPr>
      </w:pPr>
    </w:p>
    <w:p w:rsidR="0033374D" w:rsidRPr="002E07F8" w:rsidRDefault="0033374D" w:rsidP="00A24774">
      <w:pPr>
        <w:spacing w:after="0"/>
        <w:ind w:left="1562" w:firstLine="1132"/>
        <w:rPr>
          <w:rFonts w:ascii="Arial" w:hAnsi="Arial" w:cs="Arial"/>
          <w:color w:val="162937"/>
          <w:sz w:val="20"/>
          <w:szCs w:val="20"/>
        </w:rPr>
      </w:pPr>
    </w:p>
    <w:p w:rsidR="0033374D" w:rsidRPr="002E07F8" w:rsidRDefault="0033374D" w:rsidP="00A24774">
      <w:pPr>
        <w:spacing w:after="0"/>
        <w:ind w:left="1562" w:firstLine="1132"/>
        <w:rPr>
          <w:rFonts w:ascii="Arial" w:hAnsi="Arial" w:cs="Arial"/>
          <w:color w:val="162937"/>
          <w:sz w:val="20"/>
          <w:szCs w:val="20"/>
        </w:rPr>
      </w:pPr>
    </w:p>
    <w:p w:rsidR="00617405" w:rsidRPr="002E07F8" w:rsidRDefault="00617405" w:rsidP="00A24774">
      <w:pPr>
        <w:spacing w:after="0"/>
        <w:ind w:left="1562" w:firstLine="1132"/>
        <w:rPr>
          <w:rFonts w:ascii="Arial" w:hAnsi="Arial" w:cs="Arial"/>
          <w:color w:val="162937"/>
          <w:sz w:val="20"/>
          <w:szCs w:val="20"/>
        </w:rPr>
      </w:pPr>
    </w:p>
    <w:p w:rsidR="00617405" w:rsidRPr="002E07F8" w:rsidRDefault="00617405" w:rsidP="00A24774">
      <w:pPr>
        <w:spacing w:after="0"/>
        <w:ind w:left="1562" w:firstLine="1132"/>
        <w:rPr>
          <w:rFonts w:ascii="Arial" w:hAnsi="Arial" w:cs="Arial"/>
          <w:color w:val="162937"/>
          <w:sz w:val="20"/>
          <w:szCs w:val="20"/>
        </w:rPr>
      </w:pPr>
    </w:p>
    <w:p w:rsidR="00290E9D" w:rsidRPr="002E07F8" w:rsidRDefault="00290E9D" w:rsidP="00A24774">
      <w:pPr>
        <w:spacing w:after="0"/>
        <w:ind w:left="1562" w:firstLine="1132"/>
        <w:rPr>
          <w:rFonts w:ascii="Arial" w:hAnsi="Arial" w:cs="Arial"/>
          <w:sz w:val="20"/>
          <w:szCs w:val="20"/>
        </w:rPr>
      </w:pPr>
      <w:r w:rsidRPr="002E07F8">
        <w:rPr>
          <w:rFonts w:ascii="Arial" w:hAnsi="Arial" w:cs="Arial"/>
          <w:color w:val="162937"/>
          <w:sz w:val="20"/>
          <w:szCs w:val="20"/>
        </w:rPr>
        <w:t>Responsável</w:t>
      </w:r>
      <w:r w:rsidRPr="002E07F8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color w:val="162937"/>
          <w:sz w:val="20"/>
          <w:szCs w:val="20"/>
        </w:rPr>
        <w:t>pela</w:t>
      </w:r>
      <w:r w:rsidRPr="002E07F8">
        <w:rPr>
          <w:rFonts w:ascii="Arial" w:hAnsi="Arial" w:cs="Arial"/>
          <w:color w:val="162937"/>
          <w:spacing w:val="-4"/>
          <w:sz w:val="20"/>
          <w:szCs w:val="20"/>
        </w:rPr>
        <w:t xml:space="preserve"> </w:t>
      </w:r>
      <w:r w:rsidRPr="002E07F8">
        <w:rPr>
          <w:rFonts w:ascii="Arial" w:hAnsi="Arial" w:cs="Arial"/>
          <w:color w:val="162937"/>
          <w:sz w:val="20"/>
          <w:szCs w:val="20"/>
        </w:rPr>
        <w:t>equipe do</w:t>
      </w:r>
      <w:r w:rsidRPr="002E07F8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color w:val="162937"/>
          <w:sz w:val="20"/>
          <w:szCs w:val="20"/>
        </w:rPr>
        <w:t>SIM:</w:t>
      </w:r>
    </w:p>
    <w:p w:rsidR="003F1A77" w:rsidRPr="002E07F8" w:rsidRDefault="00290E9D" w:rsidP="00A24774">
      <w:pPr>
        <w:spacing w:after="0"/>
        <w:jc w:val="center"/>
        <w:rPr>
          <w:rFonts w:ascii="Arial" w:hAnsi="Arial" w:cs="Arial"/>
          <w:b/>
          <w:color w:val="162937"/>
          <w:sz w:val="20"/>
          <w:szCs w:val="20"/>
        </w:rPr>
      </w:pPr>
      <w:r w:rsidRPr="002E07F8">
        <w:rPr>
          <w:rFonts w:ascii="Arial" w:hAnsi="Arial" w:cs="Arial"/>
          <w:sz w:val="20"/>
          <w:szCs w:val="20"/>
        </w:rPr>
        <w:br w:type="page"/>
      </w:r>
      <w:r w:rsidRPr="002E07F8">
        <w:rPr>
          <w:rFonts w:ascii="Arial" w:hAnsi="Arial" w:cs="Arial"/>
          <w:b/>
          <w:color w:val="162937"/>
          <w:sz w:val="20"/>
          <w:szCs w:val="20"/>
        </w:rPr>
        <w:lastRenderedPageBreak/>
        <w:t>Período:</w:t>
      </w:r>
      <w:r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  <w:t>/</w:t>
      </w:r>
      <w:r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  <w:t>/</w:t>
      </w:r>
      <w:r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</w:r>
      <w:r w:rsidRPr="002E07F8">
        <w:rPr>
          <w:rFonts w:ascii="Arial" w:hAnsi="Arial" w:cs="Arial"/>
          <w:b/>
          <w:color w:val="162937"/>
          <w:sz w:val="20"/>
          <w:szCs w:val="20"/>
        </w:rPr>
        <w:t>a</w:t>
      </w:r>
      <w:r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  <w:t>/</w:t>
      </w:r>
      <w:r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  <w:t>/</w:t>
      </w:r>
      <w:r w:rsidRPr="002E07F8">
        <w:rPr>
          <w:rFonts w:ascii="Arial" w:hAnsi="Arial" w:cs="Arial"/>
          <w:b/>
          <w:color w:val="162937"/>
          <w:sz w:val="20"/>
          <w:szCs w:val="20"/>
          <w:u w:val="thick" w:color="152836"/>
        </w:rPr>
        <w:tab/>
      </w:r>
      <w:r w:rsidRPr="002E07F8">
        <w:rPr>
          <w:rFonts w:ascii="Arial" w:hAnsi="Arial" w:cs="Arial"/>
          <w:b/>
          <w:color w:val="162937"/>
          <w:sz w:val="20"/>
          <w:szCs w:val="20"/>
        </w:rPr>
        <w:t xml:space="preserve"> </w:t>
      </w:r>
    </w:p>
    <w:p w:rsidR="0085454F" w:rsidRPr="002E07F8" w:rsidRDefault="0085454F" w:rsidP="00A24774">
      <w:pPr>
        <w:spacing w:after="0"/>
        <w:jc w:val="center"/>
        <w:rPr>
          <w:rFonts w:ascii="Arial" w:hAnsi="Arial" w:cs="Arial"/>
          <w:b/>
          <w:color w:val="162937"/>
          <w:sz w:val="20"/>
          <w:szCs w:val="20"/>
        </w:rPr>
      </w:pPr>
    </w:p>
    <w:p w:rsidR="00290E9D" w:rsidRPr="002E07F8" w:rsidRDefault="00290E9D" w:rsidP="00A2477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E07F8">
        <w:rPr>
          <w:rFonts w:ascii="Arial" w:hAnsi="Arial" w:cs="Arial"/>
          <w:b/>
          <w:color w:val="162937"/>
          <w:sz w:val="20"/>
          <w:szCs w:val="20"/>
        </w:rPr>
        <w:t>PARTE</w:t>
      </w:r>
      <w:r w:rsidRPr="002E07F8">
        <w:rPr>
          <w:rFonts w:ascii="Arial" w:hAnsi="Arial" w:cs="Arial"/>
          <w:b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II</w:t>
      </w:r>
      <w:r w:rsidRPr="002E07F8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–</w:t>
      </w:r>
      <w:r w:rsidRPr="002E07F8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ESTABELECIMENTO</w:t>
      </w:r>
    </w:p>
    <w:tbl>
      <w:tblPr>
        <w:tblW w:w="10776" w:type="dxa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40"/>
        <w:gridCol w:w="4069"/>
        <w:gridCol w:w="1421"/>
        <w:gridCol w:w="23"/>
        <w:gridCol w:w="1729"/>
        <w:gridCol w:w="12"/>
        <w:gridCol w:w="697"/>
        <w:gridCol w:w="1985"/>
      </w:tblGrid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3F1A77" w:rsidRPr="002E07F8" w:rsidRDefault="003F1A77" w:rsidP="00A24774">
            <w:pPr>
              <w:pStyle w:val="TableParagraph"/>
              <w:ind w:left="93"/>
              <w:rPr>
                <w:rFonts w:ascii="Arial" w:hAnsi="Arial" w:cs="Arial"/>
                <w:b/>
                <w:color w:val="162937"/>
                <w:sz w:val="20"/>
                <w:szCs w:val="20"/>
              </w:rPr>
            </w:pPr>
          </w:p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A</w:t>
            </w:r>
            <w:r w:rsidRPr="002E07F8">
              <w:rPr>
                <w:rFonts w:ascii="Arial" w:hAnsi="Arial" w:cs="Arial"/>
                <w:b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-</w:t>
            </w:r>
            <w:r w:rsidRPr="002E07F8">
              <w:rPr>
                <w:rFonts w:ascii="Arial" w:hAnsi="Arial" w:cs="Arial"/>
                <w:b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Identiﬁcação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SIM n°</w:t>
            </w: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Razão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Social: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Endereço: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4909" w:type="dxa"/>
            <w:gridSpan w:val="2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Bairro:</w:t>
            </w:r>
          </w:p>
        </w:tc>
        <w:tc>
          <w:tcPr>
            <w:tcW w:w="3882" w:type="dxa"/>
            <w:gridSpan w:val="5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Município/UF:</w:t>
            </w:r>
          </w:p>
        </w:tc>
        <w:tc>
          <w:tcPr>
            <w:tcW w:w="1985" w:type="dxa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CEP: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4909" w:type="dxa"/>
            <w:gridSpan w:val="2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Fone: ( )</w:t>
            </w:r>
          </w:p>
        </w:tc>
        <w:tc>
          <w:tcPr>
            <w:tcW w:w="5867" w:type="dxa"/>
            <w:gridSpan w:val="6"/>
          </w:tcPr>
          <w:p w:rsidR="00290E9D" w:rsidRPr="002E07F8" w:rsidRDefault="00C6226B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E-mail</w:t>
            </w:r>
            <w:r w:rsidR="00290E9D" w:rsidRPr="002E07F8">
              <w:rPr>
                <w:rFonts w:ascii="Arial" w:hAnsi="Arial" w:cs="Arial"/>
                <w:color w:val="162937"/>
                <w:sz w:val="20"/>
                <w:szCs w:val="20"/>
              </w:rPr>
              <w:t>:</w:t>
            </w: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Classiﬁcação: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Responsável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pelo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estabelecimento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seu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cargo: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Responsável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técnico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registro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em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conselho: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Número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turnos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trabalho:</w:t>
            </w: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Atividades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realizadas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turno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01: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Atividades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realizadas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turno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02: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Atividades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realizadas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turno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03: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10776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Capacidades</w:t>
            </w:r>
            <w:r w:rsidRPr="002E07F8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aprovadas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(incluindo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velocidades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quando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aplicável):</w:t>
            </w:r>
          </w:p>
        </w:tc>
      </w:tr>
      <w:tr w:rsidR="00290E9D" w:rsidRPr="002E07F8" w:rsidTr="00C6226B">
        <w:trPr>
          <w:trHeight w:val="714"/>
          <w:jc w:val="center"/>
        </w:trPr>
        <w:tc>
          <w:tcPr>
            <w:tcW w:w="6330" w:type="dxa"/>
            <w:gridSpan w:val="3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C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– Descrição</w:t>
            </w:r>
            <w:r w:rsidRPr="002E07F8">
              <w:rPr>
                <w:rFonts w:ascii="Arial" w:hAnsi="Arial" w:cs="Arial"/>
                <w:b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dos</w:t>
            </w:r>
            <w:r w:rsidRPr="002E07F8">
              <w:rPr>
                <w:rFonts w:ascii="Arial" w:hAnsi="Arial" w:cs="Arial"/>
                <w:b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achados da</w:t>
            </w:r>
            <w:r w:rsidRPr="002E07F8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empresa</w:t>
            </w:r>
          </w:p>
        </w:tc>
        <w:tc>
          <w:tcPr>
            <w:tcW w:w="176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2" w:type="dxa"/>
            <w:gridSpan w:val="2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714"/>
          <w:jc w:val="center"/>
        </w:trPr>
        <w:tc>
          <w:tcPr>
            <w:tcW w:w="6330" w:type="dxa"/>
            <w:gridSpan w:val="3"/>
          </w:tcPr>
          <w:p w:rsidR="00290E9D" w:rsidRPr="002E07F8" w:rsidRDefault="00290E9D" w:rsidP="00A24774">
            <w:pPr>
              <w:pStyle w:val="TableParagraph"/>
              <w:ind w:left="2050" w:right="195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Elemento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</w:p>
        </w:tc>
        <w:tc>
          <w:tcPr>
            <w:tcW w:w="1764" w:type="dxa"/>
            <w:gridSpan w:val="3"/>
          </w:tcPr>
          <w:p w:rsidR="00290E9D" w:rsidRPr="002E07F8" w:rsidRDefault="00290E9D" w:rsidP="0096766C">
            <w:pPr>
              <w:pStyle w:val="TableParagraph"/>
              <w:spacing w:line="237" w:lineRule="auto"/>
              <w:ind w:left="95" w:right="-22" w:firstLine="6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detém</w:t>
            </w:r>
            <w:r w:rsidRPr="002E07F8">
              <w:rPr>
                <w:rFonts w:ascii="Arial" w:hAnsi="Arial" w:cs="Arial"/>
                <w:color w:val="162937"/>
                <w:spacing w:val="6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</w:p>
        </w:tc>
        <w:tc>
          <w:tcPr>
            <w:tcW w:w="2682" w:type="dxa"/>
            <w:gridSpan w:val="2"/>
          </w:tcPr>
          <w:p w:rsidR="00290E9D" w:rsidRPr="002E07F8" w:rsidRDefault="00290E9D" w:rsidP="00A24774">
            <w:pPr>
              <w:pStyle w:val="TableParagraph"/>
              <w:spacing w:line="237" w:lineRule="auto"/>
              <w:ind w:left="514" w:right="188" w:hanging="209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Descrição da(s) não</w:t>
            </w:r>
            <w:r w:rsidRPr="002E07F8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conformidade(s)</w:t>
            </w:r>
          </w:p>
        </w:tc>
      </w:tr>
      <w:tr w:rsidR="00290E9D" w:rsidRPr="002E07F8" w:rsidTr="00C6226B">
        <w:trPr>
          <w:trHeight w:val="716"/>
          <w:jc w:val="center"/>
        </w:trPr>
        <w:tc>
          <w:tcPr>
            <w:tcW w:w="6330" w:type="dxa"/>
            <w:gridSpan w:val="3"/>
          </w:tcPr>
          <w:p w:rsidR="00290E9D" w:rsidRPr="002E07F8" w:rsidRDefault="00290E9D" w:rsidP="00A24774">
            <w:pPr>
              <w:pStyle w:val="TableParagraph"/>
              <w:spacing w:line="237" w:lineRule="auto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Manutenção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(incluindo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iluminação,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ventilação,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águas</w:t>
            </w:r>
            <w:r w:rsidRPr="002E07F8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residuais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calibração)</w:t>
            </w:r>
          </w:p>
        </w:tc>
        <w:tc>
          <w:tcPr>
            <w:tcW w:w="176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2" w:type="dxa"/>
            <w:gridSpan w:val="2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6330" w:type="dxa"/>
            <w:gridSpan w:val="3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2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Água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abastecimento</w:t>
            </w:r>
          </w:p>
        </w:tc>
        <w:tc>
          <w:tcPr>
            <w:tcW w:w="176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2" w:type="dxa"/>
            <w:gridSpan w:val="2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6"/>
          <w:jc w:val="center"/>
        </w:trPr>
        <w:tc>
          <w:tcPr>
            <w:tcW w:w="6330" w:type="dxa"/>
            <w:gridSpan w:val="3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3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integrado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pragas</w:t>
            </w:r>
          </w:p>
        </w:tc>
        <w:tc>
          <w:tcPr>
            <w:tcW w:w="176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2" w:type="dxa"/>
            <w:gridSpan w:val="2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6330" w:type="dxa"/>
            <w:gridSpan w:val="3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4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Higiene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industrial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operacional</w:t>
            </w:r>
          </w:p>
        </w:tc>
        <w:tc>
          <w:tcPr>
            <w:tcW w:w="176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2" w:type="dxa"/>
            <w:gridSpan w:val="2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6330" w:type="dxa"/>
            <w:gridSpan w:val="3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5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Higiene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hábitos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higiênicos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funcionários</w:t>
            </w:r>
          </w:p>
        </w:tc>
        <w:tc>
          <w:tcPr>
            <w:tcW w:w="176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2" w:type="dxa"/>
            <w:gridSpan w:val="2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6353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6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Procedimentos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sanitários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operacionais</w:t>
            </w:r>
          </w:p>
        </w:tc>
        <w:tc>
          <w:tcPr>
            <w:tcW w:w="1729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973"/>
          <w:jc w:val="center"/>
        </w:trPr>
        <w:tc>
          <w:tcPr>
            <w:tcW w:w="6353" w:type="dxa"/>
            <w:gridSpan w:val="4"/>
          </w:tcPr>
          <w:p w:rsidR="00290E9D" w:rsidRPr="002E07F8" w:rsidRDefault="00290E9D" w:rsidP="00A24774">
            <w:pPr>
              <w:pStyle w:val="TableParagraph"/>
              <w:spacing w:line="237" w:lineRule="auto"/>
              <w:ind w:left="93" w:right="22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lastRenderedPageBreak/>
              <w:t>7 Controle da matéria-prima (inclusive aquelas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destinadas</w:t>
            </w:r>
            <w:r w:rsidRPr="002E07F8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ao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aproveitamento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condicional),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ingrediente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</w:p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material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embalagem</w:t>
            </w:r>
          </w:p>
        </w:tc>
        <w:tc>
          <w:tcPr>
            <w:tcW w:w="1729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6353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8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temperaturas</w:t>
            </w:r>
          </w:p>
        </w:tc>
        <w:tc>
          <w:tcPr>
            <w:tcW w:w="1729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613"/>
          <w:jc w:val="center"/>
        </w:trPr>
        <w:tc>
          <w:tcPr>
            <w:tcW w:w="6353" w:type="dxa"/>
            <w:gridSpan w:val="4"/>
          </w:tcPr>
          <w:p w:rsidR="00290E9D" w:rsidRPr="002E07F8" w:rsidRDefault="00290E9D" w:rsidP="00A24774">
            <w:pPr>
              <w:pStyle w:val="TableParagraph"/>
              <w:spacing w:line="270" w:lineRule="atLeast"/>
              <w:ind w:left="93" w:right="244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9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Programa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Análise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Perigos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 Pontos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Críticos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APPCC</w:t>
            </w:r>
          </w:p>
        </w:tc>
        <w:tc>
          <w:tcPr>
            <w:tcW w:w="1729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6353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10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Análises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laboratoriais</w:t>
            </w:r>
          </w:p>
        </w:tc>
        <w:tc>
          <w:tcPr>
            <w:tcW w:w="1729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6353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11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formulação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produtos</w:t>
            </w:r>
          </w:p>
        </w:tc>
        <w:tc>
          <w:tcPr>
            <w:tcW w:w="1729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6353" w:type="dxa"/>
            <w:gridSpan w:val="4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12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Rastreabilidade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recolhimento</w:t>
            </w:r>
          </w:p>
        </w:tc>
        <w:tc>
          <w:tcPr>
            <w:tcW w:w="1729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3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226B" w:rsidRPr="002E07F8" w:rsidTr="00C6226B">
        <w:trPr>
          <w:trHeight w:val="2341"/>
          <w:jc w:val="center"/>
        </w:trPr>
        <w:tc>
          <w:tcPr>
            <w:tcW w:w="10776" w:type="dxa"/>
            <w:gridSpan w:val="8"/>
          </w:tcPr>
          <w:p w:rsidR="00C6226B" w:rsidRPr="002E07F8" w:rsidRDefault="00C6226B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 – Comentários finais</w:t>
            </w:r>
          </w:p>
        </w:tc>
      </w:tr>
      <w:tr w:rsidR="00290E9D" w:rsidRPr="002E07F8" w:rsidTr="00C6226B">
        <w:trPr>
          <w:trHeight w:val="443"/>
          <w:jc w:val="center"/>
        </w:trPr>
        <w:tc>
          <w:tcPr>
            <w:tcW w:w="10775" w:type="dxa"/>
            <w:gridSpan w:val="8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 xml:space="preserve">E </w:t>
            </w:r>
            <w:r w:rsidR="00A87F5E"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–</w:t>
            </w:r>
            <w:r w:rsidRPr="002E07F8">
              <w:rPr>
                <w:rFonts w:ascii="Arial" w:hAnsi="Arial" w:cs="Arial"/>
                <w:b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b/>
                <w:color w:val="162937"/>
                <w:sz w:val="20"/>
                <w:szCs w:val="20"/>
              </w:rPr>
              <w:t>Conclusão</w:t>
            </w:r>
          </w:p>
        </w:tc>
      </w:tr>
      <w:tr w:rsidR="00290E9D" w:rsidRPr="002E07F8" w:rsidTr="00C6226B">
        <w:trPr>
          <w:trHeight w:val="445"/>
          <w:jc w:val="center"/>
        </w:trPr>
        <w:tc>
          <w:tcPr>
            <w:tcW w:w="840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5" w:type="dxa"/>
            <w:gridSpan w:val="7"/>
          </w:tcPr>
          <w:p w:rsidR="00290E9D" w:rsidRPr="002E07F8" w:rsidRDefault="00290E9D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estabelecimento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detém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</w:t>
            </w:r>
            <w:r w:rsidRPr="002E07F8">
              <w:rPr>
                <w:rFonts w:ascii="Arial" w:hAnsi="Arial" w:cs="Arial"/>
                <w:color w:val="162937"/>
                <w:spacing w:val="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todos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processos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avaliados.</w:t>
            </w:r>
          </w:p>
        </w:tc>
      </w:tr>
      <w:tr w:rsidR="00290E9D" w:rsidRPr="002E07F8" w:rsidTr="00C6226B">
        <w:trPr>
          <w:trHeight w:val="1367"/>
          <w:jc w:val="center"/>
        </w:trPr>
        <w:tc>
          <w:tcPr>
            <w:tcW w:w="840" w:type="dxa"/>
          </w:tcPr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5" w:type="dxa"/>
            <w:gridSpan w:val="7"/>
          </w:tcPr>
          <w:p w:rsidR="00290E9D" w:rsidRPr="002E07F8" w:rsidRDefault="00290E9D" w:rsidP="00A24774">
            <w:pPr>
              <w:pStyle w:val="TableParagraph"/>
              <w:spacing w:line="237" w:lineRule="auto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estabelecimento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detém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dos</w:t>
            </w:r>
            <w:r w:rsidRPr="002E07F8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seguintes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processos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avaliados</w:t>
            </w:r>
            <w:r w:rsidRPr="002E07F8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(citar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</w:t>
            </w:r>
            <w:r w:rsidRPr="002E07F8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elementos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 controle):</w:t>
            </w:r>
          </w:p>
          <w:p w:rsidR="00290E9D" w:rsidRPr="002E07F8" w:rsidRDefault="00290E9D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E9D" w:rsidRPr="002E07F8" w:rsidRDefault="00290E9D" w:rsidP="00A24774">
            <w:pPr>
              <w:pStyle w:val="TableParagraph"/>
              <w:ind w:left="14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ações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ﬁscais</w:t>
            </w:r>
            <w:r w:rsidRPr="002E07F8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adotadas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devem ser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referenciadas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2E07F8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campo</w:t>
            </w:r>
            <w:r w:rsidRPr="002E07F8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"Comentários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ﬁnais".</w:t>
            </w:r>
          </w:p>
        </w:tc>
      </w:tr>
      <w:tr w:rsidR="00290E9D" w:rsidRPr="002E07F8" w:rsidTr="00C6226B">
        <w:trPr>
          <w:trHeight w:val="1046"/>
          <w:jc w:val="center"/>
        </w:trPr>
        <w:tc>
          <w:tcPr>
            <w:tcW w:w="10775" w:type="dxa"/>
            <w:gridSpan w:val="8"/>
          </w:tcPr>
          <w:p w:rsidR="00290E9D" w:rsidRPr="002E07F8" w:rsidRDefault="00290E9D" w:rsidP="00A24774">
            <w:pPr>
              <w:pStyle w:val="TableParagraph"/>
              <w:ind w:left="93" w:right="7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Em todos os casos o estabelecimento tem 30 dias para enviar plano de ação ao SIM, e este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Consórcio,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identiﬁcando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as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ações adotadas,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os prazos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e as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não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conformidades já</w:t>
            </w:r>
            <w:r w:rsidRPr="002E07F8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consideradas</w:t>
            </w:r>
            <w:r w:rsidRPr="002E07F8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2E07F8">
              <w:rPr>
                <w:rFonts w:ascii="Arial" w:hAnsi="Arial" w:cs="Arial"/>
                <w:color w:val="162937"/>
                <w:sz w:val="20"/>
                <w:szCs w:val="20"/>
              </w:rPr>
              <w:t>como solucionadas.</w:t>
            </w:r>
          </w:p>
        </w:tc>
      </w:tr>
    </w:tbl>
    <w:p w:rsidR="00290E9D" w:rsidRPr="00A87F5E" w:rsidRDefault="00290E9D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290E9D" w:rsidRDefault="00290E9D" w:rsidP="00A24774">
      <w:pPr>
        <w:spacing w:after="0"/>
        <w:ind w:left="1562" w:hanging="1562"/>
        <w:rPr>
          <w:rFonts w:ascii="Arial" w:hAnsi="Arial" w:cs="Arial"/>
          <w:b/>
          <w:color w:val="162937"/>
          <w:sz w:val="20"/>
          <w:szCs w:val="20"/>
        </w:rPr>
      </w:pPr>
      <w:r w:rsidRPr="00A87F5E">
        <w:rPr>
          <w:rFonts w:ascii="Arial" w:hAnsi="Arial" w:cs="Arial"/>
          <w:b/>
          <w:color w:val="162937"/>
          <w:sz w:val="20"/>
          <w:szCs w:val="20"/>
        </w:rPr>
        <w:t>F</w:t>
      </w:r>
      <w:r w:rsidRPr="00A87F5E">
        <w:rPr>
          <w:rFonts w:ascii="Arial" w:hAnsi="Arial" w:cs="Arial"/>
          <w:b/>
          <w:color w:val="162937"/>
          <w:spacing w:val="-2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color w:val="162937"/>
          <w:sz w:val="20"/>
          <w:szCs w:val="20"/>
        </w:rPr>
        <w:t>-</w:t>
      </w:r>
      <w:r w:rsidRPr="00A87F5E">
        <w:rPr>
          <w:rFonts w:ascii="Arial" w:hAnsi="Arial" w:cs="Arial"/>
          <w:b/>
          <w:color w:val="162937"/>
          <w:spacing w:val="-2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color w:val="162937"/>
          <w:sz w:val="20"/>
          <w:szCs w:val="20"/>
        </w:rPr>
        <w:t>Nomes,</w:t>
      </w:r>
      <w:r w:rsidRPr="00A87F5E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color w:val="162937"/>
          <w:sz w:val="20"/>
          <w:szCs w:val="20"/>
        </w:rPr>
        <w:t>carimbos</w:t>
      </w:r>
      <w:r w:rsidRPr="00A87F5E">
        <w:rPr>
          <w:rFonts w:ascii="Arial" w:hAnsi="Arial" w:cs="Arial"/>
          <w:b/>
          <w:color w:val="162937"/>
          <w:spacing w:val="-5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color w:val="162937"/>
          <w:sz w:val="20"/>
          <w:szCs w:val="20"/>
        </w:rPr>
        <w:t>e</w:t>
      </w:r>
      <w:r w:rsidRPr="00A87F5E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color w:val="162937"/>
          <w:sz w:val="20"/>
          <w:szCs w:val="20"/>
        </w:rPr>
        <w:t>assinaturas</w:t>
      </w:r>
      <w:r w:rsidRPr="00A87F5E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color w:val="162937"/>
          <w:sz w:val="20"/>
          <w:szCs w:val="20"/>
        </w:rPr>
        <w:t>Supervisor</w:t>
      </w:r>
      <w:r w:rsidRPr="00A87F5E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A87F5E">
        <w:rPr>
          <w:rFonts w:ascii="Arial" w:hAnsi="Arial" w:cs="Arial"/>
          <w:b/>
          <w:color w:val="162937"/>
          <w:sz w:val="20"/>
          <w:szCs w:val="20"/>
        </w:rPr>
        <w:t>(</w:t>
      </w:r>
      <w:proofErr w:type="spellStart"/>
      <w:proofErr w:type="gramStart"/>
      <w:r w:rsidRPr="00A87F5E">
        <w:rPr>
          <w:rFonts w:ascii="Arial" w:hAnsi="Arial" w:cs="Arial"/>
          <w:b/>
          <w:color w:val="162937"/>
          <w:sz w:val="20"/>
          <w:szCs w:val="20"/>
        </w:rPr>
        <w:t>es</w:t>
      </w:r>
      <w:proofErr w:type="spellEnd"/>
      <w:proofErr w:type="gramEnd"/>
      <w:r w:rsidRPr="00A87F5E">
        <w:rPr>
          <w:rFonts w:ascii="Arial" w:hAnsi="Arial" w:cs="Arial"/>
          <w:b/>
          <w:color w:val="162937"/>
          <w:sz w:val="20"/>
          <w:szCs w:val="20"/>
        </w:rPr>
        <w:t>)</w:t>
      </w:r>
    </w:p>
    <w:p w:rsidR="00C6226B" w:rsidRPr="00A87F5E" w:rsidRDefault="00C6226B" w:rsidP="00A24774">
      <w:pPr>
        <w:spacing w:after="0"/>
        <w:ind w:left="1562" w:hanging="1562"/>
        <w:rPr>
          <w:rFonts w:ascii="Arial" w:hAnsi="Arial" w:cs="Arial"/>
          <w:b/>
          <w:sz w:val="20"/>
          <w:szCs w:val="20"/>
        </w:rPr>
      </w:pPr>
    </w:p>
    <w:p w:rsidR="00290E9D" w:rsidRPr="00A87F5E" w:rsidRDefault="00290E9D" w:rsidP="00A24774">
      <w:pPr>
        <w:pStyle w:val="Corpodetexto"/>
        <w:ind w:hanging="1562"/>
        <w:rPr>
          <w:rFonts w:ascii="Arial" w:hAnsi="Arial" w:cs="Arial"/>
          <w:b/>
        </w:rPr>
      </w:pPr>
    </w:p>
    <w:p w:rsidR="00290E9D" w:rsidRPr="00A87F5E" w:rsidRDefault="00290E9D" w:rsidP="00A24774">
      <w:pPr>
        <w:pStyle w:val="Corpodetexto"/>
        <w:ind w:hanging="1562"/>
        <w:rPr>
          <w:rFonts w:ascii="Arial" w:hAnsi="Arial" w:cs="Arial"/>
          <w:b/>
        </w:rPr>
      </w:pPr>
    </w:p>
    <w:p w:rsidR="00290E9D" w:rsidRPr="00A87F5E" w:rsidRDefault="00290E9D" w:rsidP="00A24774">
      <w:pPr>
        <w:spacing w:after="0"/>
        <w:ind w:left="1562" w:hanging="1562"/>
        <w:rPr>
          <w:rFonts w:ascii="Arial" w:hAnsi="Arial" w:cs="Arial"/>
          <w:sz w:val="20"/>
          <w:szCs w:val="20"/>
        </w:rPr>
      </w:pPr>
      <w:r w:rsidRPr="00A87F5E">
        <w:rPr>
          <w:rFonts w:ascii="Arial" w:hAnsi="Arial" w:cs="Arial"/>
          <w:color w:val="162937"/>
          <w:sz w:val="20"/>
          <w:szCs w:val="20"/>
        </w:rPr>
        <w:t>Responsável</w:t>
      </w:r>
      <w:r w:rsidRPr="00A87F5E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A87F5E">
        <w:rPr>
          <w:rFonts w:ascii="Arial" w:hAnsi="Arial" w:cs="Arial"/>
          <w:color w:val="162937"/>
          <w:sz w:val="20"/>
          <w:szCs w:val="20"/>
        </w:rPr>
        <w:t>pela</w:t>
      </w:r>
      <w:r w:rsidRPr="00A87F5E">
        <w:rPr>
          <w:rFonts w:ascii="Arial" w:hAnsi="Arial" w:cs="Arial"/>
          <w:color w:val="162937"/>
          <w:spacing w:val="-3"/>
          <w:sz w:val="20"/>
          <w:szCs w:val="20"/>
        </w:rPr>
        <w:t xml:space="preserve"> </w:t>
      </w:r>
      <w:r w:rsidRPr="00A87F5E">
        <w:rPr>
          <w:rFonts w:ascii="Arial" w:hAnsi="Arial" w:cs="Arial"/>
          <w:color w:val="162937"/>
          <w:sz w:val="20"/>
          <w:szCs w:val="20"/>
        </w:rPr>
        <w:t>equipe do</w:t>
      </w:r>
      <w:r w:rsidRPr="00A87F5E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A87F5E">
        <w:rPr>
          <w:rFonts w:ascii="Arial" w:hAnsi="Arial" w:cs="Arial"/>
          <w:color w:val="162937"/>
          <w:sz w:val="20"/>
          <w:szCs w:val="20"/>
        </w:rPr>
        <w:t>SIM:</w:t>
      </w:r>
    </w:p>
    <w:p w:rsidR="00290E9D" w:rsidRPr="00A87F5E" w:rsidRDefault="00290E9D" w:rsidP="00A24774">
      <w:pPr>
        <w:pStyle w:val="Corpodetexto"/>
        <w:ind w:hanging="1562"/>
        <w:rPr>
          <w:rFonts w:ascii="Arial" w:hAnsi="Arial" w:cs="Arial"/>
        </w:rPr>
      </w:pPr>
    </w:p>
    <w:p w:rsidR="00290E9D" w:rsidRPr="00A87F5E" w:rsidRDefault="00290E9D" w:rsidP="00A24774">
      <w:pPr>
        <w:pStyle w:val="Corpodetexto"/>
        <w:ind w:hanging="1562"/>
        <w:rPr>
          <w:rFonts w:ascii="Arial" w:hAnsi="Arial" w:cs="Arial"/>
        </w:rPr>
      </w:pPr>
    </w:p>
    <w:p w:rsidR="00C6226B" w:rsidRDefault="00C6226B" w:rsidP="00A24774">
      <w:pPr>
        <w:spacing w:after="0"/>
        <w:ind w:left="1629" w:hanging="1562"/>
        <w:rPr>
          <w:rFonts w:ascii="Arial" w:hAnsi="Arial" w:cs="Arial"/>
          <w:color w:val="162937"/>
          <w:sz w:val="20"/>
          <w:szCs w:val="20"/>
        </w:rPr>
      </w:pPr>
    </w:p>
    <w:p w:rsidR="00C6226B" w:rsidRDefault="00C6226B" w:rsidP="00A24774">
      <w:pPr>
        <w:spacing w:after="0"/>
        <w:ind w:left="1629" w:hanging="1562"/>
        <w:rPr>
          <w:rFonts w:ascii="Arial" w:hAnsi="Arial" w:cs="Arial"/>
          <w:color w:val="162937"/>
          <w:sz w:val="20"/>
          <w:szCs w:val="20"/>
        </w:rPr>
      </w:pPr>
    </w:p>
    <w:p w:rsidR="00290E9D" w:rsidRDefault="00290E9D" w:rsidP="00A24774">
      <w:pPr>
        <w:spacing w:after="0"/>
        <w:ind w:left="1629" w:hanging="1562"/>
        <w:rPr>
          <w:rFonts w:ascii="Arial" w:hAnsi="Arial" w:cs="Arial"/>
          <w:color w:val="162937"/>
          <w:sz w:val="20"/>
          <w:szCs w:val="20"/>
        </w:rPr>
      </w:pPr>
      <w:r w:rsidRPr="00A87F5E">
        <w:rPr>
          <w:rFonts w:ascii="Arial" w:hAnsi="Arial" w:cs="Arial"/>
          <w:color w:val="162937"/>
          <w:sz w:val="20"/>
          <w:szCs w:val="20"/>
        </w:rPr>
        <w:t>Responsável</w:t>
      </w:r>
      <w:r w:rsidRPr="00A87F5E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A87F5E">
        <w:rPr>
          <w:rFonts w:ascii="Arial" w:hAnsi="Arial" w:cs="Arial"/>
          <w:color w:val="162937"/>
          <w:sz w:val="20"/>
          <w:szCs w:val="20"/>
        </w:rPr>
        <w:t>pela</w:t>
      </w:r>
      <w:r w:rsidRPr="00A87F5E">
        <w:rPr>
          <w:rFonts w:ascii="Arial" w:hAnsi="Arial" w:cs="Arial"/>
          <w:color w:val="162937"/>
          <w:spacing w:val="-4"/>
          <w:sz w:val="20"/>
          <w:szCs w:val="20"/>
        </w:rPr>
        <w:t xml:space="preserve"> </w:t>
      </w:r>
      <w:r w:rsidRPr="00A87F5E">
        <w:rPr>
          <w:rFonts w:ascii="Arial" w:hAnsi="Arial" w:cs="Arial"/>
          <w:color w:val="162937"/>
          <w:sz w:val="20"/>
          <w:szCs w:val="20"/>
        </w:rPr>
        <w:t>empresa:</w:t>
      </w:r>
    </w:p>
    <w:p w:rsidR="00C6226B" w:rsidRPr="00A87F5E" w:rsidRDefault="00C6226B" w:rsidP="00A24774">
      <w:pPr>
        <w:spacing w:after="0"/>
        <w:ind w:left="1629" w:hanging="156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CPF:</w:t>
      </w:r>
    </w:p>
    <w:p w:rsidR="00A530C5" w:rsidRPr="00A87F5E" w:rsidRDefault="00C97F3E" w:rsidP="00C97F3E">
      <w:pPr>
        <w:spacing w:after="0"/>
        <w:jc w:val="center"/>
        <w:rPr>
          <w:sz w:val="20"/>
          <w:szCs w:val="20"/>
        </w:rPr>
      </w:pPr>
      <w:r w:rsidRPr="00A87F5E">
        <w:rPr>
          <w:sz w:val="20"/>
          <w:szCs w:val="20"/>
        </w:rPr>
        <w:t xml:space="preserve"> </w:t>
      </w:r>
    </w:p>
    <w:sectPr w:rsidR="00A530C5" w:rsidRPr="00A87F5E" w:rsidSect="00C97F3E">
      <w:pgSz w:w="11910" w:h="16840"/>
      <w:pgMar w:top="1440" w:right="851" w:bottom="1135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393" w:rsidRPr="00F72988" w:rsidRDefault="00AA4393" w:rsidP="00F72988">
      <w:pPr>
        <w:spacing w:after="0" w:line="240" w:lineRule="auto"/>
      </w:pPr>
      <w:r>
        <w:separator/>
      </w:r>
    </w:p>
  </w:endnote>
  <w:endnote w:type="continuationSeparator" w:id="0">
    <w:p w:rsidR="00AA4393" w:rsidRPr="00F72988" w:rsidRDefault="00AA4393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5C" w:rsidRDefault="00AB095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5C" w:rsidRDefault="00AB095C">
    <w:pPr>
      <w:pStyle w:val="Rodap"/>
    </w:pPr>
    <w:r w:rsidRPr="00AB095C">
      <w:drawing>
        <wp:inline distT="0" distB="0" distL="0" distR="0">
          <wp:extent cx="5400040" cy="461645"/>
          <wp:effectExtent l="19050" t="0" r="0" b="0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5C" w:rsidRDefault="00AB095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393" w:rsidRPr="00F72988" w:rsidRDefault="00AA4393" w:rsidP="00F72988">
      <w:pPr>
        <w:spacing w:after="0" w:line="240" w:lineRule="auto"/>
      </w:pPr>
      <w:r>
        <w:separator/>
      </w:r>
    </w:p>
  </w:footnote>
  <w:footnote w:type="continuationSeparator" w:id="0">
    <w:p w:rsidR="00AA4393" w:rsidRPr="00F72988" w:rsidRDefault="00AA4393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5C" w:rsidRDefault="00AB095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5C" w:rsidRDefault="00AB095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261E5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124C3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08F2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562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B7E"/>
    <w:rsid w:val="00A84C58"/>
    <w:rsid w:val="00A87F5E"/>
    <w:rsid w:val="00A94296"/>
    <w:rsid w:val="00A9616D"/>
    <w:rsid w:val="00AA1209"/>
    <w:rsid w:val="00AA4393"/>
    <w:rsid w:val="00AB095C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97F3E"/>
    <w:rsid w:val="00CA7E73"/>
    <w:rsid w:val="00CB64D6"/>
    <w:rsid w:val="00CC0D87"/>
    <w:rsid w:val="00CC201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62B4D8-CF12-47E9-9D3D-FD9FE9CEC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1305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2026-04-07T14:49:00Z</dcterms:created>
  <dcterms:modified xsi:type="dcterms:W3CDTF">2026-04-07T18:26:00Z</dcterms:modified>
</cp:coreProperties>
</file>